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F4" w:rsidRPr="00E56BB7" w:rsidRDefault="00B806F4" w:rsidP="00B806F4">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KOCAELİ BÜY</w:t>
      </w:r>
      <w:bookmarkStart w:id="0" w:name="_GoBack"/>
      <w:bookmarkEnd w:id="0"/>
      <w:r w:rsidRPr="00E56BB7">
        <w:rPr>
          <w:rFonts w:ascii="Times New Roman" w:hAnsi="Times New Roman" w:cs="Times New Roman"/>
          <w:b/>
          <w:sz w:val="24"/>
          <w:szCs w:val="24"/>
        </w:rPr>
        <w:t xml:space="preserve">ÜKŞEHİR BELEDİYESİ </w:t>
      </w:r>
    </w:p>
    <w:p w:rsidR="00E538C5" w:rsidRPr="00E56BB7" w:rsidRDefault="00B806F4" w:rsidP="00B806F4">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ETÜT VE PROJELER DAİRESİ BAŞKANLIĞI GÖREV, YETKİ VE SORUMLULUKLARI İLE ÇALIŞMA USUL VE ESASLARI HAKKINDA YÖNETMELİK</w:t>
      </w:r>
    </w:p>
    <w:p w:rsidR="00512D03" w:rsidRPr="00E56BB7" w:rsidRDefault="00512D03" w:rsidP="00512D03">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BİRİNCİ BÖLÜM</w:t>
      </w:r>
    </w:p>
    <w:p w:rsidR="00B806F4" w:rsidRPr="00E56BB7" w:rsidRDefault="00512D03" w:rsidP="00512D03">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Amaç, Kapsam, Dayanak ve Tanımlar</w:t>
      </w:r>
    </w:p>
    <w:p w:rsidR="00512D03" w:rsidRPr="00E56BB7" w:rsidRDefault="00814971" w:rsidP="00512D03">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Amaç</w:t>
      </w:r>
    </w:p>
    <w:p w:rsidR="00814971" w:rsidRPr="00E56BB7" w:rsidRDefault="00814971" w:rsidP="00512D03">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w:t>
      </w:r>
      <w:r w:rsidRPr="00E56BB7">
        <w:rPr>
          <w:rFonts w:ascii="Times New Roman" w:hAnsi="Times New Roman" w:cs="Times New Roman"/>
          <w:sz w:val="24"/>
          <w:szCs w:val="24"/>
        </w:rPr>
        <w:t xml:space="preserve"> Bu Yönetmelik; Kocaeli Büyükşehir Belediyesi</w:t>
      </w:r>
      <w:r w:rsidR="005046FC" w:rsidRPr="00E56BB7">
        <w:rPr>
          <w:rFonts w:ascii="Times New Roman" w:hAnsi="Times New Roman" w:cs="Times New Roman"/>
          <w:sz w:val="24"/>
          <w:szCs w:val="24"/>
        </w:rPr>
        <w:t>,</w:t>
      </w:r>
      <w:r w:rsidRPr="00E56BB7">
        <w:rPr>
          <w:rFonts w:ascii="Times New Roman" w:hAnsi="Times New Roman" w:cs="Times New Roman"/>
          <w:sz w:val="24"/>
          <w:szCs w:val="24"/>
        </w:rPr>
        <w:t xml:space="preserve"> Etüt ve Projeler Dairesi Başkanlığının görev, yetki ve sorumlulukları ile çalışma usul ve esaslarının belirlenmesi amacıyla hazırlanmıştır.</w:t>
      </w:r>
    </w:p>
    <w:p w:rsidR="007E65F1" w:rsidRPr="00E56BB7" w:rsidRDefault="007E65F1" w:rsidP="00512D03">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Kapsam</w:t>
      </w:r>
    </w:p>
    <w:p w:rsidR="007E65F1" w:rsidRPr="00E56BB7" w:rsidRDefault="007E65F1" w:rsidP="00512D03">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2-</w:t>
      </w:r>
      <w:r w:rsidRPr="00E56BB7">
        <w:rPr>
          <w:rFonts w:ascii="Times New Roman" w:hAnsi="Times New Roman" w:cs="Times New Roman"/>
          <w:sz w:val="24"/>
          <w:szCs w:val="24"/>
        </w:rPr>
        <w:t xml:space="preserve"> Bu Yönetmelik; </w:t>
      </w:r>
      <w:r w:rsidR="005046FC" w:rsidRPr="00E56BB7">
        <w:rPr>
          <w:rFonts w:ascii="Times New Roman" w:hAnsi="Times New Roman" w:cs="Times New Roman"/>
          <w:sz w:val="24"/>
          <w:szCs w:val="24"/>
        </w:rPr>
        <w:t>Kocaeli</w:t>
      </w:r>
      <w:r w:rsidRPr="00E56BB7">
        <w:rPr>
          <w:rFonts w:ascii="Times New Roman" w:hAnsi="Times New Roman" w:cs="Times New Roman"/>
          <w:sz w:val="24"/>
          <w:szCs w:val="24"/>
        </w:rPr>
        <w:t xml:space="preserve"> Büyükşehir Belediyesi</w:t>
      </w:r>
      <w:r w:rsidR="005046FC" w:rsidRPr="00E56BB7">
        <w:rPr>
          <w:rFonts w:ascii="Times New Roman" w:hAnsi="Times New Roman" w:cs="Times New Roman"/>
          <w:sz w:val="24"/>
          <w:szCs w:val="24"/>
        </w:rPr>
        <w:t>,</w:t>
      </w:r>
      <w:r w:rsidRPr="00E56BB7">
        <w:rPr>
          <w:rFonts w:ascii="Times New Roman" w:hAnsi="Times New Roman" w:cs="Times New Roman"/>
          <w:sz w:val="24"/>
          <w:szCs w:val="24"/>
        </w:rPr>
        <w:t xml:space="preserve"> Etüt ve Projeler Dairesi Başkanlığı bünyesinde görevli personelin görev, yetki ve sorumlulukları ile çalışma usul ve esaslarını kapsar.</w:t>
      </w:r>
    </w:p>
    <w:p w:rsidR="007E65F1" w:rsidRPr="00E56BB7" w:rsidRDefault="00E779B9" w:rsidP="00512D03">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Dayanak</w:t>
      </w:r>
    </w:p>
    <w:p w:rsidR="00E779B9" w:rsidRPr="00E56BB7" w:rsidRDefault="00E779B9" w:rsidP="00512D03">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3-</w:t>
      </w:r>
      <w:r w:rsidRPr="00E56BB7">
        <w:rPr>
          <w:rFonts w:ascii="Times New Roman" w:hAnsi="Times New Roman" w:cs="Times New Roman"/>
          <w:sz w:val="24"/>
          <w:szCs w:val="24"/>
        </w:rPr>
        <w:t xml:space="preserve"> Bu Yönetmelik; 5216 sayılı Büyükşehir Belediyesi Kanunu, 5393 sayılı Belediye Kanunu, 3194 Sayılı İmar Kanunu, 2918 sayılı Karayolları Trafik Kanunu, 2863 sayılı Kültür ve Tabiat Varlıklarını Koruma Kanunu, 5846 Sayılı Fikir ve Sanat Eserleri Kanunu, 3621 Sayılı Kıyı Kanunu ve ilgili diğer mevzuat hükümlerine dayanılarak hazırlanmıştır.</w:t>
      </w:r>
    </w:p>
    <w:p w:rsidR="000239B8" w:rsidRPr="00E56BB7" w:rsidRDefault="000239B8" w:rsidP="000239B8">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Tanımlar</w:t>
      </w:r>
    </w:p>
    <w:p w:rsidR="000239B8" w:rsidRPr="00E56BB7" w:rsidRDefault="000239B8" w:rsidP="000239B8">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4 -</w:t>
      </w:r>
      <w:r w:rsidRPr="00E56BB7">
        <w:rPr>
          <w:rFonts w:ascii="Times New Roman" w:hAnsi="Times New Roman" w:cs="Times New Roman"/>
          <w:sz w:val="24"/>
          <w:szCs w:val="24"/>
        </w:rPr>
        <w:t xml:space="preserve"> Bu Yönetmelikte geçen;</w:t>
      </w:r>
    </w:p>
    <w:p w:rsidR="000239B8"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Belediye</w:t>
      </w:r>
      <w:r w:rsidRPr="00E56BB7">
        <w:rPr>
          <w:rFonts w:ascii="Times New Roman" w:hAnsi="Times New Roman" w:cs="Times New Roman"/>
          <w:b/>
          <w:sz w:val="24"/>
          <w:szCs w:val="24"/>
        </w:rPr>
        <w:tab/>
      </w:r>
      <w:r w:rsidRPr="00E56BB7">
        <w:rPr>
          <w:rFonts w:ascii="Times New Roman" w:hAnsi="Times New Roman" w:cs="Times New Roman"/>
          <w:b/>
          <w:sz w:val="24"/>
          <w:szCs w:val="24"/>
        </w:rPr>
        <w:tab/>
        <w:t>:</w:t>
      </w:r>
      <w:r w:rsidRPr="00E56BB7">
        <w:rPr>
          <w:rFonts w:ascii="Times New Roman" w:hAnsi="Times New Roman" w:cs="Times New Roman"/>
          <w:sz w:val="24"/>
          <w:szCs w:val="24"/>
        </w:rPr>
        <w:t xml:space="preserve"> Kocaeli Büyükşehir Belediyesini,</w:t>
      </w:r>
    </w:p>
    <w:p w:rsidR="000239B8"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İlçe Belediyesi</w:t>
      </w:r>
      <w:r w:rsidRPr="00E56BB7">
        <w:rPr>
          <w:rFonts w:ascii="Times New Roman" w:hAnsi="Times New Roman" w:cs="Times New Roman"/>
          <w:b/>
          <w:sz w:val="24"/>
          <w:szCs w:val="24"/>
        </w:rPr>
        <w:tab/>
        <w:t>:</w:t>
      </w:r>
      <w:r w:rsidRPr="00E56BB7">
        <w:rPr>
          <w:rFonts w:ascii="Times New Roman" w:hAnsi="Times New Roman" w:cs="Times New Roman"/>
          <w:sz w:val="24"/>
          <w:szCs w:val="24"/>
        </w:rPr>
        <w:t xml:space="preserve"> Büyükşehir Belediye sınırları içerisindeki ilçe belediyelerini,</w:t>
      </w:r>
    </w:p>
    <w:p w:rsidR="000239B8"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Belediye Meclisi</w:t>
      </w:r>
      <w:r w:rsidRPr="00E56BB7">
        <w:rPr>
          <w:rFonts w:ascii="Times New Roman" w:hAnsi="Times New Roman" w:cs="Times New Roman"/>
          <w:b/>
          <w:sz w:val="24"/>
          <w:szCs w:val="24"/>
        </w:rPr>
        <w:tab/>
        <w:t>:</w:t>
      </w:r>
      <w:r w:rsidRPr="00E56BB7">
        <w:rPr>
          <w:rFonts w:ascii="Times New Roman" w:hAnsi="Times New Roman" w:cs="Times New Roman"/>
          <w:sz w:val="24"/>
          <w:szCs w:val="24"/>
        </w:rPr>
        <w:t xml:space="preserve"> Kocaeli Büyükşehir Belediye Meclisini,</w:t>
      </w:r>
    </w:p>
    <w:p w:rsidR="000239B8"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Belediye Encümeni</w:t>
      </w:r>
      <w:r w:rsidRPr="00E56BB7">
        <w:rPr>
          <w:rFonts w:ascii="Times New Roman" w:hAnsi="Times New Roman" w:cs="Times New Roman"/>
          <w:b/>
          <w:sz w:val="24"/>
          <w:szCs w:val="24"/>
        </w:rPr>
        <w:tab/>
        <w:t>:</w:t>
      </w:r>
      <w:r w:rsidRPr="00E56BB7">
        <w:rPr>
          <w:rFonts w:ascii="Times New Roman" w:hAnsi="Times New Roman" w:cs="Times New Roman"/>
          <w:sz w:val="24"/>
          <w:szCs w:val="24"/>
        </w:rPr>
        <w:t xml:space="preserve"> Kocaeli Büyükşehir Belediye Encümenini,</w:t>
      </w:r>
    </w:p>
    <w:p w:rsidR="000239B8"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Belediye Başkanı</w:t>
      </w:r>
      <w:r w:rsidRPr="00E56BB7">
        <w:rPr>
          <w:rFonts w:ascii="Times New Roman" w:hAnsi="Times New Roman" w:cs="Times New Roman"/>
          <w:b/>
          <w:sz w:val="24"/>
          <w:szCs w:val="24"/>
        </w:rPr>
        <w:tab/>
        <w:t>:</w:t>
      </w:r>
      <w:r w:rsidRPr="00E56BB7">
        <w:rPr>
          <w:rFonts w:ascii="Times New Roman" w:hAnsi="Times New Roman" w:cs="Times New Roman"/>
          <w:sz w:val="24"/>
          <w:szCs w:val="24"/>
        </w:rPr>
        <w:t xml:space="preserve"> Kocaeli Büyükşehir Belediye Başkanını,</w:t>
      </w:r>
    </w:p>
    <w:p w:rsidR="000239B8"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Üst yönetici</w:t>
      </w:r>
      <w:r w:rsidRPr="00E56BB7">
        <w:rPr>
          <w:rFonts w:ascii="Times New Roman" w:hAnsi="Times New Roman" w:cs="Times New Roman"/>
          <w:b/>
          <w:sz w:val="24"/>
          <w:szCs w:val="24"/>
        </w:rPr>
        <w:tab/>
      </w:r>
      <w:r w:rsidRPr="00E56BB7">
        <w:rPr>
          <w:rFonts w:ascii="Times New Roman" w:hAnsi="Times New Roman" w:cs="Times New Roman"/>
          <w:b/>
          <w:sz w:val="24"/>
          <w:szCs w:val="24"/>
        </w:rPr>
        <w:tab/>
        <w:t>:</w:t>
      </w:r>
      <w:r w:rsidRPr="00E56BB7">
        <w:rPr>
          <w:rFonts w:ascii="Times New Roman" w:hAnsi="Times New Roman" w:cs="Times New Roman"/>
          <w:sz w:val="24"/>
          <w:szCs w:val="24"/>
        </w:rPr>
        <w:t xml:space="preserve"> Kocaeli Büyükşehir Belediye Başkanını,</w:t>
      </w:r>
    </w:p>
    <w:p w:rsidR="000239B8"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Üst yönetim</w:t>
      </w:r>
      <w:r w:rsidRPr="00E56BB7">
        <w:rPr>
          <w:rFonts w:ascii="Times New Roman" w:hAnsi="Times New Roman" w:cs="Times New Roman"/>
          <w:b/>
          <w:sz w:val="24"/>
          <w:szCs w:val="24"/>
        </w:rPr>
        <w:tab/>
      </w:r>
      <w:r w:rsidRPr="00E56BB7">
        <w:rPr>
          <w:rFonts w:ascii="Times New Roman" w:hAnsi="Times New Roman" w:cs="Times New Roman"/>
          <w:b/>
          <w:sz w:val="24"/>
          <w:szCs w:val="24"/>
        </w:rPr>
        <w:tab/>
        <w:t>:</w:t>
      </w:r>
      <w:r w:rsidRPr="00E56BB7">
        <w:rPr>
          <w:rFonts w:ascii="Times New Roman" w:hAnsi="Times New Roman" w:cs="Times New Roman"/>
          <w:sz w:val="24"/>
          <w:szCs w:val="24"/>
        </w:rPr>
        <w:t xml:space="preserve"> Büyükşehir Belediye Başkanı, Genel Sekreter ve Genel Sek. Yrd.sını</w:t>
      </w:r>
    </w:p>
    <w:p w:rsidR="000239B8"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Daire Başkanlığı</w:t>
      </w:r>
      <w:r w:rsidRPr="00E56BB7">
        <w:rPr>
          <w:rFonts w:ascii="Times New Roman" w:hAnsi="Times New Roman" w:cs="Times New Roman"/>
          <w:b/>
          <w:sz w:val="24"/>
          <w:szCs w:val="24"/>
        </w:rPr>
        <w:tab/>
        <w:t>:</w:t>
      </w:r>
      <w:r w:rsidRPr="00E56BB7">
        <w:rPr>
          <w:rFonts w:ascii="Times New Roman" w:hAnsi="Times New Roman" w:cs="Times New Roman"/>
          <w:sz w:val="24"/>
          <w:szCs w:val="24"/>
        </w:rPr>
        <w:t xml:space="preserve"> Etüt ve Projeler Dairesi Başkanlığını,</w:t>
      </w:r>
    </w:p>
    <w:p w:rsidR="000239B8" w:rsidRPr="00E56BB7" w:rsidRDefault="003A4F4F"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Daire Başkanı</w:t>
      </w:r>
      <w:r w:rsidR="000239B8" w:rsidRPr="00E56BB7">
        <w:rPr>
          <w:rFonts w:ascii="Times New Roman" w:hAnsi="Times New Roman" w:cs="Times New Roman"/>
          <w:b/>
          <w:sz w:val="24"/>
          <w:szCs w:val="24"/>
        </w:rPr>
        <w:tab/>
        <w:t>:</w:t>
      </w:r>
      <w:r w:rsidR="000239B8" w:rsidRPr="00E56BB7">
        <w:rPr>
          <w:rFonts w:ascii="Times New Roman" w:hAnsi="Times New Roman" w:cs="Times New Roman"/>
          <w:sz w:val="24"/>
          <w:szCs w:val="24"/>
        </w:rPr>
        <w:t xml:space="preserve"> Etüt ve Projeler Dairesi Başkanını,</w:t>
      </w:r>
    </w:p>
    <w:p w:rsidR="000239B8"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Şube Müdürlüğü</w:t>
      </w:r>
      <w:r w:rsidRPr="00E56BB7">
        <w:rPr>
          <w:rFonts w:ascii="Times New Roman" w:hAnsi="Times New Roman" w:cs="Times New Roman"/>
          <w:b/>
          <w:sz w:val="24"/>
          <w:szCs w:val="24"/>
        </w:rPr>
        <w:tab/>
        <w:t>:</w:t>
      </w:r>
      <w:r w:rsidRPr="00E56BB7">
        <w:rPr>
          <w:rFonts w:ascii="Times New Roman" w:hAnsi="Times New Roman" w:cs="Times New Roman"/>
          <w:sz w:val="24"/>
          <w:szCs w:val="24"/>
        </w:rPr>
        <w:t xml:space="preserve"> Etüt ve Projeler Dairesi Başkanlığına bağlı şube müdürlüklerini,</w:t>
      </w:r>
    </w:p>
    <w:p w:rsidR="000239B8" w:rsidRPr="00E56BB7" w:rsidRDefault="00C01A45"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b/>
          <w:sz w:val="24"/>
          <w:szCs w:val="24"/>
        </w:rPr>
        <w:t>Şube Müdürü</w:t>
      </w:r>
      <w:r w:rsidRPr="00E56BB7">
        <w:rPr>
          <w:rFonts w:ascii="Times New Roman" w:hAnsi="Times New Roman" w:cs="Times New Roman"/>
          <w:b/>
          <w:sz w:val="24"/>
          <w:szCs w:val="24"/>
        </w:rPr>
        <w:tab/>
      </w:r>
      <w:r w:rsidR="000239B8" w:rsidRPr="00E56BB7">
        <w:rPr>
          <w:rFonts w:ascii="Times New Roman" w:hAnsi="Times New Roman" w:cs="Times New Roman"/>
          <w:b/>
          <w:sz w:val="24"/>
          <w:szCs w:val="24"/>
        </w:rPr>
        <w:t>:</w:t>
      </w:r>
      <w:r w:rsidR="000239B8" w:rsidRPr="00E56BB7">
        <w:rPr>
          <w:rFonts w:ascii="Times New Roman" w:hAnsi="Times New Roman" w:cs="Times New Roman"/>
          <w:sz w:val="24"/>
          <w:szCs w:val="24"/>
        </w:rPr>
        <w:t xml:space="preserve"> Etüt ve Projeler Dairesi Başkanlığına bağlı şube müdürlerini,</w:t>
      </w:r>
    </w:p>
    <w:p w:rsidR="00E779B9" w:rsidRPr="00E56BB7" w:rsidRDefault="000239B8" w:rsidP="00BC0003">
      <w:pPr>
        <w:spacing w:after="0" w:line="276" w:lineRule="auto"/>
        <w:jc w:val="both"/>
        <w:rPr>
          <w:rFonts w:ascii="Times New Roman" w:hAnsi="Times New Roman" w:cs="Times New Roman"/>
          <w:sz w:val="24"/>
          <w:szCs w:val="24"/>
        </w:rPr>
      </w:pPr>
      <w:r w:rsidRPr="00E56BB7">
        <w:rPr>
          <w:rFonts w:ascii="Times New Roman" w:hAnsi="Times New Roman" w:cs="Times New Roman"/>
          <w:sz w:val="24"/>
          <w:szCs w:val="24"/>
        </w:rPr>
        <w:t>ifade eder.</w:t>
      </w:r>
    </w:p>
    <w:p w:rsidR="00BC0003" w:rsidRPr="00E56BB7" w:rsidRDefault="00BC0003" w:rsidP="00BC0003">
      <w:pPr>
        <w:spacing w:line="276" w:lineRule="auto"/>
        <w:jc w:val="both"/>
        <w:rPr>
          <w:rFonts w:ascii="Times New Roman" w:hAnsi="Times New Roman" w:cs="Times New Roman"/>
          <w:sz w:val="24"/>
          <w:szCs w:val="24"/>
        </w:rPr>
      </w:pPr>
    </w:p>
    <w:p w:rsidR="00BC0003" w:rsidRPr="00E56BB7" w:rsidRDefault="00BC0003" w:rsidP="00BC0003">
      <w:pPr>
        <w:spacing w:line="276" w:lineRule="auto"/>
        <w:jc w:val="both"/>
        <w:rPr>
          <w:rFonts w:ascii="Times New Roman" w:hAnsi="Times New Roman" w:cs="Times New Roman"/>
          <w:sz w:val="24"/>
          <w:szCs w:val="24"/>
        </w:rPr>
      </w:pPr>
    </w:p>
    <w:p w:rsidR="00BC0003" w:rsidRPr="00E56BB7" w:rsidRDefault="00BC0003" w:rsidP="00BC0003">
      <w:pPr>
        <w:spacing w:line="276" w:lineRule="auto"/>
        <w:jc w:val="both"/>
        <w:rPr>
          <w:rFonts w:ascii="Times New Roman" w:hAnsi="Times New Roman" w:cs="Times New Roman"/>
          <w:sz w:val="24"/>
          <w:szCs w:val="24"/>
        </w:rPr>
      </w:pPr>
    </w:p>
    <w:p w:rsidR="00BC0003" w:rsidRPr="00E56BB7" w:rsidRDefault="00BC0003" w:rsidP="00BC0003">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lastRenderedPageBreak/>
        <w:t>İKİNCİ BÖLÜM</w:t>
      </w:r>
    </w:p>
    <w:p w:rsidR="00BC0003" w:rsidRPr="00E56BB7" w:rsidRDefault="00BC0003" w:rsidP="00BC0003">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Etüt ve Projeler Dairesi Başkanlığının Görevleri</w:t>
      </w:r>
    </w:p>
    <w:p w:rsidR="00BC0003" w:rsidRPr="00E56BB7" w:rsidRDefault="001C7840" w:rsidP="00BC0003">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Etüt ve Projeler Dairesi Başkanlığının Görevleri</w:t>
      </w:r>
    </w:p>
    <w:p w:rsidR="001C7840" w:rsidRPr="00E56BB7" w:rsidRDefault="00504275" w:rsidP="00BC0003">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5-</w:t>
      </w:r>
      <w:r w:rsidRPr="00E56BB7">
        <w:rPr>
          <w:rFonts w:ascii="Times New Roman" w:hAnsi="Times New Roman" w:cs="Times New Roman"/>
          <w:sz w:val="24"/>
          <w:szCs w:val="24"/>
        </w:rPr>
        <w:t xml:space="preserve"> Etüt ve Projeler Dairesi Başkanlığının görevleri </w:t>
      </w:r>
      <w:r w:rsidR="00C87F27">
        <w:rPr>
          <w:rFonts w:ascii="Times New Roman" w:hAnsi="Times New Roman" w:cs="Times New Roman"/>
          <w:sz w:val="24"/>
          <w:szCs w:val="24"/>
        </w:rPr>
        <w:t>şunlardır</w:t>
      </w:r>
      <w:r w:rsidRPr="00E56BB7">
        <w:rPr>
          <w:rFonts w:ascii="Times New Roman" w:hAnsi="Times New Roman" w:cs="Times New Roman"/>
          <w:sz w:val="24"/>
          <w:szCs w:val="24"/>
        </w:rPr>
        <w:t>:</w:t>
      </w:r>
    </w:p>
    <w:p w:rsidR="00D135C8" w:rsidRPr="00E56BB7" w:rsidRDefault="00D135C8" w:rsidP="00D135C8">
      <w:pPr>
        <w:pStyle w:val="ListeParagraf"/>
        <w:numPr>
          <w:ilvl w:val="0"/>
          <w:numId w:val="1"/>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Büyükşehir Belediyesi sınırları içerisinde Ulaşım Ana Planı ve Lojistik Ana Planı stratejilerini belirlemek, ilgili planların yapılmasını sağlamak, ilgili revizyon işlemlerinin yapılmasını sağlamak,</w:t>
      </w:r>
    </w:p>
    <w:p w:rsidR="007B1551" w:rsidRPr="00E56BB7" w:rsidRDefault="007B1551"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 xml:space="preserve">Kocaeli Büyükşehir Belediyesi görev ve yetki alanı içerisinde diğer Daire Başkanlıklarının taleplerini de göz önüne alarak gerekli incelemeleri yapmak suretiyle, tünel, köprü, yol, </w:t>
      </w:r>
      <w:r w:rsidR="00E27C7A" w:rsidRPr="00E56BB7">
        <w:rPr>
          <w:rFonts w:ascii="Times New Roman" w:hAnsi="Times New Roman" w:cs="Times New Roman"/>
          <w:sz w:val="24"/>
          <w:szCs w:val="24"/>
        </w:rPr>
        <w:t xml:space="preserve">raylı sistemler, </w:t>
      </w:r>
      <w:r w:rsidRPr="00E56BB7">
        <w:rPr>
          <w:rFonts w:ascii="Times New Roman" w:hAnsi="Times New Roman" w:cs="Times New Roman"/>
          <w:sz w:val="24"/>
          <w:szCs w:val="24"/>
        </w:rPr>
        <w:t xml:space="preserve">sosyal tesisler, kültür objeleri, </w:t>
      </w:r>
      <w:r w:rsidR="00E27C7A" w:rsidRPr="00E56BB7">
        <w:rPr>
          <w:rFonts w:ascii="Times New Roman" w:hAnsi="Times New Roman" w:cs="Times New Roman"/>
          <w:sz w:val="24"/>
          <w:szCs w:val="24"/>
        </w:rPr>
        <w:t>kent meydanları</w:t>
      </w:r>
      <w:r w:rsidRPr="00E56BB7">
        <w:rPr>
          <w:rFonts w:ascii="Times New Roman" w:hAnsi="Times New Roman" w:cs="Times New Roman"/>
          <w:sz w:val="24"/>
          <w:szCs w:val="24"/>
        </w:rPr>
        <w:t xml:space="preserve">, terminal, </w:t>
      </w:r>
      <w:r w:rsidR="00E27C7A" w:rsidRPr="00E56BB7">
        <w:rPr>
          <w:rFonts w:ascii="Times New Roman" w:hAnsi="Times New Roman" w:cs="Times New Roman"/>
          <w:sz w:val="24"/>
          <w:szCs w:val="24"/>
        </w:rPr>
        <w:t>eğitim tesisleri, sağlık tesisleri, otopark düzenlemeleri</w:t>
      </w:r>
      <w:r w:rsidRPr="00E56BB7">
        <w:rPr>
          <w:rFonts w:ascii="Times New Roman" w:hAnsi="Times New Roman" w:cs="Times New Roman"/>
          <w:sz w:val="24"/>
          <w:szCs w:val="24"/>
        </w:rPr>
        <w:t xml:space="preserve"> vb. ulaşım ve üst yapılar ile ilgili tüm ön ve uygulama projelerinin hazırlanmasını sağlamak,</w:t>
      </w:r>
    </w:p>
    <w:p w:rsidR="00A2269A" w:rsidRPr="00E56BB7" w:rsidRDefault="00A2269A"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lang w:eastAsia="tr-TR"/>
        </w:rPr>
        <w:t xml:space="preserve">Büyükşehir Belediye Kanunu ile belirlenmiş olan sorumluluklar çerçevesinde, Kocaeli kentinin ihtiyaçları ve Belediye stratejik planı ve bütçesi doğrultusunda sosyal, kültürel, eğitim, sağlık, dini ve idari vb. amaçlı yeni yapılar ile spor, park ve rekreasyon alanlarına ilişkin mimari, mühendislik ve çevre düzenleme projeleri ile kentsel tasarım, cephe </w:t>
      </w:r>
      <w:r w:rsidR="00426A46">
        <w:rPr>
          <w:rFonts w:ascii="Times New Roman" w:hAnsi="Times New Roman" w:cs="Times New Roman"/>
          <w:sz w:val="24"/>
          <w:szCs w:val="24"/>
          <w:lang w:eastAsia="tr-TR"/>
        </w:rPr>
        <w:t>iyileştirme</w:t>
      </w:r>
      <w:r w:rsidRPr="00E56BB7">
        <w:rPr>
          <w:rFonts w:ascii="Times New Roman" w:hAnsi="Times New Roman" w:cs="Times New Roman"/>
          <w:sz w:val="24"/>
          <w:szCs w:val="24"/>
          <w:lang w:eastAsia="tr-TR"/>
        </w:rPr>
        <w:t xml:space="preserve"> ve cadde, yaya yolları ve meydan düzenleme projelerinin hazırlanmasını sağlamak; ilgili kurum ve kuruluşların </w:t>
      </w:r>
      <w:r w:rsidR="00426A46">
        <w:rPr>
          <w:rFonts w:ascii="Times New Roman" w:hAnsi="Times New Roman" w:cs="Times New Roman"/>
          <w:sz w:val="24"/>
          <w:szCs w:val="24"/>
          <w:lang w:eastAsia="tr-TR"/>
        </w:rPr>
        <w:t>onaylarının alınmasını sağlamak</w:t>
      </w:r>
      <w:r w:rsidRPr="00E56BB7">
        <w:rPr>
          <w:rFonts w:ascii="Times New Roman" w:hAnsi="Times New Roman" w:cs="Times New Roman"/>
          <w:sz w:val="24"/>
          <w:szCs w:val="24"/>
          <w:lang w:eastAsia="tr-TR"/>
        </w:rPr>
        <w:t>, inşaat ruhsatı başvurularını yapmak, onaylı projeleri Belediye’nin ilgili birimlerine yönlendirmek,</w:t>
      </w:r>
    </w:p>
    <w:p w:rsidR="007B1551" w:rsidRPr="00E56BB7" w:rsidRDefault="007B1551"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Büyükşehir Belediyesinin yatırım ve hizmetleri için ihtiyaç duyulan her türlü incelemeyi yapmak, projeler üretmek, ürettirmek, hayata geçirilmesini sağlamak,</w:t>
      </w:r>
    </w:p>
    <w:p w:rsidR="00504275" w:rsidRPr="00E56BB7" w:rsidRDefault="007B1551"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Projeler üretilirken; kamu yararı ile kaynakların kısa, orta ve uzun vadelerde kullanımı göz önüne alınarak hazırlanmasını, koordine edilmesini, uyumlaştırılmasını, izlenmesini ve optimizasyonunu sağlamak,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Proje yatırımlarının Belediye’nin stratejik planı, nazım plan, ilgili kanun, yönetmelik ve ilke kararlarına göre düzenli yürütülmesini, uygun norm ve standartlarda zamanında bitirilmesini sağlamak,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Hazırlanacak projelerle ilgili yapılacak ihalelere ilişkin teknik şartnamelerin hazırlanmasını sağlamak,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Yeterli sayı ve nitelikte personel istihdamını, personelin görev dağılımını ve görev niteliklerine uygun olarak yetiştirilmesini sağlamak,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Harcama yetkilisi olarak her yıl iş ve işlemlerin amaçlara, iyi mali yönetim ilkelerine, kontrol düzenlemelerine ve mevzuata uygun bir şekilde gerçekleştirmek ve iç kontrol güvence beyanını düzenleyerek birim faaliyet raporlarına eklemek,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Stratejik plan, performans programı, faaliyet raporu ve bütçenin daire ile ilgili kısımlarını hazırlamak,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Başkanlığına ait Taşınır Kayıt ve Kontrol Yetkilisini belirlemek,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Dairede yapılan iş ve işlemlerin; hazırlanan iş süreçlerine uygun olarak yerine getirilmesini sağlamak,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 xml:space="preserve">Yapım ihalesi, yapım ve kullanım aşamalarında </w:t>
      </w:r>
      <w:r w:rsidR="00C87F27">
        <w:rPr>
          <w:rFonts w:ascii="Times New Roman" w:hAnsi="Times New Roman" w:cs="Times New Roman"/>
          <w:sz w:val="24"/>
          <w:szCs w:val="24"/>
          <w:lang w:eastAsia="tr-TR"/>
        </w:rPr>
        <w:t xml:space="preserve">ilgili birimler tarafından talep edilmesi </w:t>
      </w:r>
      <w:r w:rsidRPr="00E56BB7">
        <w:rPr>
          <w:rFonts w:ascii="Times New Roman" w:hAnsi="Times New Roman" w:cs="Times New Roman"/>
          <w:sz w:val="24"/>
          <w:szCs w:val="24"/>
          <w:lang w:eastAsia="tr-TR"/>
        </w:rPr>
        <w:t>ve revizyonun teknik ve fonksiyonel olarak gerekliliğinin tespiti halinde projele</w:t>
      </w:r>
      <w:r w:rsidR="00521917" w:rsidRPr="00E56BB7">
        <w:rPr>
          <w:rFonts w:ascii="Times New Roman" w:hAnsi="Times New Roman" w:cs="Times New Roman"/>
          <w:sz w:val="24"/>
          <w:szCs w:val="24"/>
          <w:lang w:eastAsia="tr-TR"/>
        </w:rPr>
        <w:t>rin revize edilmesini sağlamak,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lastRenderedPageBreak/>
        <w:t>Proje teknik şartnamesine ve ihtiyaç listesine göre hazırlanan projelerin hizmet alımı işlemlerini yürütmek, proje hizmet alımı işinin ihale dosyasındaki ihtiyaç listesine ve şartlarına göre projelerin ve keşif dosyasının idarece kontrol edilerek yükleniciye tam ve eksiksiz bir şekilde yaptırılmasını sağlamak,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Hizmet alımı yapılan projelerin hak ediş, muayene ve kabul işlemlerine ilişkin çalışmaları yürütmek, kesin hesap işlemlerini yapmak,</w:t>
      </w:r>
    </w:p>
    <w:p w:rsidR="008F1750" w:rsidRPr="00E56BB7" w:rsidRDefault="008F1750" w:rsidP="00521917">
      <w:pPr>
        <w:pStyle w:val="ListeParagraf"/>
        <w:numPr>
          <w:ilvl w:val="0"/>
          <w:numId w:val="1"/>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Daire Başkanlığı bünyesinde yapılmasına karar verilen projeleri çizmek ve metrajlarını hazırlamak</w:t>
      </w:r>
      <w:r w:rsidRPr="00E56BB7">
        <w:rPr>
          <w:rFonts w:ascii="Times New Roman" w:hAnsi="Times New Roman" w:cs="Times New Roman"/>
          <w:sz w:val="24"/>
          <w:szCs w:val="24"/>
        </w:rPr>
        <w:t>,</w:t>
      </w:r>
      <w:r w:rsidR="00521917" w:rsidRPr="00E56BB7">
        <w:rPr>
          <w:rFonts w:ascii="Times New Roman" w:hAnsi="Times New Roman" w:cs="Times New Roman"/>
          <w:sz w:val="24"/>
          <w:szCs w:val="24"/>
        </w:rPr>
        <w:t xml:space="preserve"> p</w:t>
      </w:r>
      <w:r w:rsidRPr="00E56BB7">
        <w:rPr>
          <w:rFonts w:ascii="Times New Roman" w:hAnsi="Times New Roman" w:cs="Times New Roman"/>
          <w:sz w:val="24"/>
          <w:szCs w:val="24"/>
          <w:lang w:eastAsia="tr-TR"/>
        </w:rPr>
        <w:t>lanlanan ve yapımı yürütülen tüm projelerin sunum ve raporlarını hazırlamak,</w:t>
      </w:r>
    </w:p>
    <w:p w:rsidR="008F1750"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Daire Başkanlığı ile ilgili kanun, Kanun hükmünde kararname, yönetmelik, genelge, tebliğ vb. takibini yapmak güncellenmesini sağlamak ve personelini bilgilendirmek.</w:t>
      </w:r>
    </w:p>
    <w:p w:rsidR="007E17F4" w:rsidRPr="00E56BB7" w:rsidRDefault="008F1750" w:rsidP="007E17F4">
      <w:pPr>
        <w:pStyle w:val="ListeParagraf"/>
        <w:numPr>
          <w:ilvl w:val="0"/>
          <w:numId w:val="1"/>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Daire Başkanlığında çalışan personelin başarı ve performans değerlendirmesini yapmak.</w:t>
      </w:r>
    </w:p>
    <w:p w:rsidR="007E17F4" w:rsidRPr="00E56BB7" w:rsidRDefault="007E17F4" w:rsidP="007E17F4">
      <w:pPr>
        <w:pStyle w:val="ListeParagraf"/>
        <w:numPr>
          <w:ilvl w:val="0"/>
          <w:numId w:val="1"/>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rPr>
        <w:t>Daire Başkanlığı bünyesindeki Şube Müdürlüklerinin sevk ve idarelerini sağlamak,</w:t>
      </w:r>
    </w:p>
    <w:p w:rsidR="00E27C7A" w:rsidRPr="00E56BB7" w:rsidRDefault="007E17F4" w:rsidP="007E17F4">
      <w:pPr>
        <w:pStyle w:val="ListeParagraf"/>
        <w:numPr>
          <w:ilvl w:val="0"/>
          <w:numId w:val="1"/>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rPr>
        <w:t>Üst Yönetim tarafından verilecek benzer nitelikteki diğer görevleri yerine getirmek.</w:t>
      </w:r>
    </w:p>
    <w:p w:rsidR="007B1551" w:rsidRPr="00E56BB7" w:rsidRDefault="005F1FC3" w:rsidP="007B1551">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Etüt ve Plan Şube Müdürlüğünün görevleri</w:t>
      </w:r>
    </w:p>
    <w:p w:rsidR="00B7790E" w:rsidRPr="00E56BB7" w:rsidRDefault="005F1FC3" w:rsidP="00B7790E">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 xml:space="preserve">MADDE 6- </w:t>
      </w:r>
      <w:r w:rsidR="00B7790E" w:rsidRPr="00E56BB7">
        <w:rPr>
          <w:rFonts w:ascii="Times New Roman" w:hAnsi="Times New Roman" w:cs="Times New Roman"/>
          <w:sz w:val="24"/>
          <w:szCs w:val="24"/>
        </w:rPr>
        <w:t xml:space="preserve">Etüt ve Plan Şube Müdürlüğünün görevleri </w:t>
      </w:r>
      <w:r w:rsidR="00C87F27">
        <w:rPr>
          <w:rFonts w:ascii="Times New Roman" w:hAnsi="Times New Roman" w:cs="Times New Roman"/>
          <w:sz w:val="24"/>
          <w:szCs w:val="24"/>
        </w:rPr>
        <w:t>şunlardır</w:t>
      </w:r>
      <w:r w:rsidR="00B7790E" w:rsidRPr="00E56BB7">
        <w:rPr>
          <w:rFonts w:ascii="Times New Roman" w:hAnsi="Times New Roman" w:cs="Times New Roman"/>
          <w:sz w:val="24"/>
          <w:szCs w:val="24"/>
        </w:rPr>
        <w:t>:</w:t>
      </w:r>
    </w:p>
    <w:p w:rsidR="00D135C8" w:rsidRPr="00E56BB7" w:rsidRDefault="00D135C8" w:rsidP="00D135C8">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Kent içi ulaşımla ilgili sorunların tespiti ve bu sorunlara ulaşım ana planında belirlenen stratejiler doğrultusunda çözümler geliştirilmesi için, önlem ve projelere yön vererek bütünleşmiş bir ulaşım sistemini gerçekleştirmek üzere; kentsel ulaşıma ilişkin temel ulaşım planlama ilkelerini sapta</w:t>
      </w:r>
      <w:r w:rsidR="00180045">
        <w:rPr>
          <w:rFonts w:ascii="Times New Roman" w:hAnsi="Times New Roman" w:cs="Times New Roman"/>
          <w:sz w:val="24"/>
          <w:szCs w:val="24"/>
          <w:lang w:eastAsia="tr-TR"/>
        </w:rPr>
        <w:t>mak</w:t>
      </w:r>
      <w:r w:rsidRPr="00E56BB7">
        <w:rPr>
          <w:rFonts w:ascii="Times New Roman" w:hAnsi="Times New Roman" w:cs="Times New Roman"/>
          <w:sz w:val="24"/>
          <w:szCs w:val="24"/>
          <w:lang w:eastAsia="tr-TR"/>
        </w:rPr>
        <w:t>, bu ilkeler doğrultusunda ulaşım türlerine ilişkin hedef ve politikaları tanımlamak,</w:t>
      </w:r>
    </w:p>
    <w:p w:rsidR="00F751FF" w:rsidRPr="00E56BB7" w:rsidRDefault="00D135C8" w:rsidP="00F751FF">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 xml:space="preserve">Ulaşım Ana Planı stratejileri, kurum tarafınca belirlenmiş stratejik ilkeler ve plan kararları doğrultusunda; kentin mevcut ve gelecekteki özelliklerini tespit ederek, ulaşım altyapısını oluşturan yol ağının daha etkin ve verimli kullanımını sağlamak ve planlı bir kent </w:t>
      </w:r>
      <w:r w:rsidR="001E7C0F" w:rsidRPr="00E56BB7">
        <w:rPr>
          <w:rFonts w:ascii="Times New Roman" w:hAnsi="Times New Roman" w:cs="Times New Roman"/>
          <w:sz w:val="24"/>
          <w:szCs w:val="24"/>
          <w:lang w:eastAsia="tr-TR"/>
        </w:rPr>
        <w:t xml:space="preserve">oluşumunun sağlanması amacıyla; </w:t>
      </w:r>
      <w:r w:rsidRPr="00E56BB7">
        <w:rPr>
          <w:rFonts w:ascii="Times New Roman" w:hAnsi="Times New Roman" w:cs="Times New Roman"/>
          <w:sz w:val="24"/>
          <w:szCs w:val="24"/>
          <w:lang w:eastAsia="tr-TR"/>
        </w:rPr>
        <w:t xml:space="preserve">etüt, plan ve proje çalışmaları ile </w:t>
      </w:r>
      <w:r w:rsidR="001E7C0F" w:rsidRPr="00E56BB7">
        <w:rPr>
          <w:rFonts w:ascii="Times New Roman" w:hAnsi="Times New Roman" w:cs="Times New Roman"/>
          <w:sz w:val="24"/>
          <w:szCs w:val="24"/>
          <w:lang w:eastAsia="tr-TR"/>
        </w:rPr>
        <w:t xml:space="preserve">yol </w:t>
      </w:r>
      <w:r w:rsidRPr="00E56BB7">
        <w:rPr>
          <w:rFonts w:ascii="Times New Roman" w:hAnsi="Times New Roman" w:cs="Times New Roman"/>
          <w:sz w:val="24"/>
          <w:szCs w:val="24"/>
          <w:lang w:eastAsia="tr-TR"/>
        </w:rPr>
        <w:t>kavram proje</w:t>
      </w:r>
      <w:r w:rsidR="001E7C0F" w:rsidRPr="00E56BB7">
        <w:rPr>
          <w:rFonts w:ascii="Times New Roman" w:hAnsi="Times New Roman" w:cs="Times New Roman"/>
          <w:sz w:val="24"/>
          <w:szCs w:val="24"/>
          <w:lang w:eastAsia="tr-TR"/>
        </w:rPr>
        <w:t xml:space="preserve"> ve ön proje çalışmaları ile raylı sistemler kavram, ön ve uygulama proje çalışmalarını </w:t>
      </w:r>
      <w:r w:rsidR="00F751FF" w:rsidRPr="00E56BB7">
        <w:rPr>
          <w:rFonts w:ascii="Times New Roman" w:hAnsi="Times New Roman" w:cs="Times New Roman"/>
          <w:sz w:val="24"/>
          <w:szCs w:val="24"/>
          <w:lang w:eastAsia="tr-TR"/>
        </w:rPr>
        <w:t>yapmak,</w:t>
      </w:r>
    </w:p>
    <w:p w:rsidR="002B7D7B" w:rsidRPr="00E56BB7" w:rsidRDefault="00F42C95" w:rsidP="002B7D7B">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Yapılan/yaptırılan kavram ve ön projeler kapsamında Emlak İstimlak Dairesi Başkanlığı, Toplu Taşıma Dairesi Başkanlığı, İmar ve Şehircilik Dairesi Başkanlığı gibi konu ile ilgili olabilecek tüm birimlerle koordinasyonu ve bilgi alışverişini sağlamak,</w:t>
      </w:r>
    </w:p>
    <w:p w:rsidR="002B7D7B" w:rsidRPr="00E56BB7" w:rsidRDefault="00B72C40" w:rsidP="002B7D7B">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 xml:space="preserve">Büyükşehir Belediyesi sınırları içerisinde </w:t>
      </w:r>
      <w:r w:rsidR="002B7D7B" w:rsidRPr="00E56BB7">
        <w:rPr>
          <w:rFonts w:ascii="Times New Roman" w:hAnsi="Times New Roman" w:cs="Times New Roman"/>
          <w:sz w:val="24"/>
          <w:szCs w:val="24"/>
          <w:lang w:eastAsia="tr-TR"/>
        </w:rPr>
        <w:t xml:space="preserve">Ulaşım </w:t>
      </w:r>
      <w:r>
        <w:rPr>
          <w:rFonts w:ascii="Times New Roman" w:hAnsi="Times New Roman" w:cs="Times New Roman"/>
          <w:sz w:val="24"/>
          <w:szCs w:val="24"/>
          <w:lang w:eastAsia="tr-TR"/>
        </w:rPr>
        <w:t xml:space="preserve">Ana Planı </w:t>
      </w:r>
      <w:r w:rsidR="002B7D7B" w:rsidRPr="00E56BB7">
        <w:rPr>
          <w:rFonts w:ascii="Times New Roman" w:hAnsi="Times New Roman" w:cs="Times New Roman"/>
          <w:sz w:val="24"/>
          <w:szCs w:val="24"/>
          <w:lang w:eastAsia="tr-TR"/>
        </w:rPr>
        <w:t>ve Lojistik An</w:t>
      </w:r>
      <w:r>
        <w:rPr>
          <w:rFonts w:ascii="Times New Roman" w:hAnsi="Times New Roman" w:cs="Times New Roman"/>
          <w:sz w:val="24"/>
          <w:szCs w:val="24"/>
          <w:lang w:eastAsia="tr-TR"/>
        </w:rPr>
        <w:t xml:space="preserve">a Planlarını hazırlamak/ hazırlatmak, ulaşım </w:t>
      </w:r>
      <w:r w:rsidR="00521917" w:rsidRPr="00E56BB7">
        <w:rPr>
          <w:rFonts w:ascii="Times New Roman" w:hAnsi="Times New Roman" w:cs="Times New Roman"/>
          <w:sz w:val="24"/>
          <w:szCs w:val="24"/>
          <w:lang w:eastAsia="tr-TR"/>
        </w:rPr>
        <w:t>modellerini güncellemek</w:t>
      </w:r>
      <w:r w:rsidR="002B7D7B" w:rsidRPr="00E56BB7">
        <w:rPr>
          <w:rFonts w:ascii="Times New Roman" w:hAnsi="Times New Roman" w:cs="Times New Roman"/>
          <w:sz w:val="24"/>
          <w:szCs w:val="24"/>
          <w:lang w:eastAsia="tr-TR"/>
        </w:rPr>
        <w:t>, model</w:t>
      </w:r>
      <w:r w:rsidR="00521917" w:rsidRPr="00E56BB7">
        <w:rPr>
          <w:rFonts w:ascii="Times New Roman" w:hAnsi="Times New Roman" w:cs="Times New Roman"/>
          <w:sz w:val="24"/>
          <w:szCs w:val="24"/>
          <w:lang w:eastAsia="tr-TR"/>
        </w:rPr>
        <w:t>e bağlı uygulamaları değiştirmek.</w:t>
      </w:r>
      <w:r w:rsidR="002B7D7B" w:rsidRPr="00E56BB7">
        <w:rPr>
          <w:rFonts w:ascii="Times New Roman" w:hAnsi="Times New Roman" w:cs="Times New Roman"/>
          <w:sz w:val="24"/>
          <w:szCs w:val="24"/>
          <w:lang w:eastAsia="tr-TR"/>
        </w:rPr>
        <w:t xml:space="preserve"> Çıkan sonuçlara göre analiz yapmak. Analizler doğrultusunda Trafik Etki Değerlendirme Analizi, Dolaşım Planı yapmak veya yaptırmak,</w:t>
      </w:r>
    </w:p>
    <w:p w:rsidR="002B7D7B" w:rsidRPr="00E56BB7" w:rsidRDefault="002B7D7B" w:rsidP="00521917">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Kentin gelişimine yön verecek imar planı tadilatları, UKOME kararları ve ÇED raporları ile ilgili d</w:t>
      </w:r>
      <w:r w:rsidR="00C87F27">
        <w:rPr>
          <w:rFonts w:ascii="Times New Roman" w:hAnsi="Times New Roman" w:cs="Times New Roman"/>
          <w:sz w:val="24"/>
          <w:szCs w:val="24"/>
          <w:lang w:eastAsia="tr-TR"/>
        </w:rPr>
        <w:t>eğerlendirme ve analizleri yapmak</w:t>
      </w:r>
      <w:r w:rsidRPr="00E56BB7">
        <w:rPr>
          <w:rFonts w:ascii="Times New Roman" w:hAnsi="Times New Roman" w:cs="Times New Roman"/>
          <w:sz w:val="24"/>
          <w:szCs w:val="24"/>
          <w:lang w:eastAsia="tr-TR"/>
        </w:rPr>
        <w:t>, ilgili konularda görüş vermek,</w:t>
      </w:r>
    </w:p>
    <w:p w:rsidR="00180045" w:rsidRDefault="00F42C95" w:rsidP="00180045">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Yapılan/yaptırılan kavram</w:t>
      </w:r>
      <w:r w:rsidR="001E7C0F" w:rsidRPr="00E56BB7">
        <w:rPr>
          <w:rFonts w:ascii="Times New Roman" w:hAnsi="Times New Roman" w:cs="Times New Roman"/>
          <w:sz w:val="24"/>
          <w:szCs w:val="24"/>
          <w:lang w:eastAsia="tr-TR"/>
        </w:rPr>
        <w:t>, ön ve uygulama</w:t>
      </w:r>
      <w:r w:rsidRPr="00E56BB7">
        <w:rPr>
          <w:rFonts w:ascii="Times New Roman" w:hAnsi="Times New Roman" w:cs="Times New Roman"/>
          <w:sz w:val="24"/>
          <w:szCs w:val="24"/>
          <w:lang w:eastAsia="tr-TR"/>
        </w:rPr>
        <w:t xml:space="preserve"> </w:t>
      </w:r>
      <w:r w:rsidR="001E7C0F" w:rsidRPr="00E56BB7">
        <w:rPr>
          <w:rFonts w:ascii="Times New Roman" w:hAnsi="Times New Roman" w:cs="Times New Roman"/>
          <w:sz w:val="24"/>
          <w:szCs w:val="24"/>
          <w:lang w:eastAsia="tr-TR"/>
        </w:rPr>
        <w:t>projeleri kapsamında</w:t>
      </w:r>
      <w:r w:rsidRPr="00E56BB7">
        <w:rPr>
          <w:rFonts w:ascii="Times New Roman" w:hAnsi="Times New Roman" w:cs="Times New Roman"/>
          <w:sz w:val="24"/>
          <w:szCs w:val="24"/>
          <w:lang w:eastAsia="tr-TR"/>
        </w:rPr>
        <w:t xml:space="preserve"> ilgili kurumlarla proje onay ve protokol işlemlerini takip etmek,</w:t>
      </w:r>
    </w:p>
    <w:p w:rsidR="00180045" w:rsidRPr="00180045" w:rsidRDefault="00180045" w:rsidP="00180045">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180045">
        <w:rPr>
          <w:rFonts w:ascii="Times New Roman" w:hAnsi="Times New Roman" w:cs="Times New Roman"/>
          <w:bCs/>
          <w:sz w:val="24"/>
          <w:szCs w:val="24"/>
        </w:rPr>
        <w:t xml:space="preserve">Toplu taşıma sistemlerine yönelik, mevcut işletmeden gelen veriler doğrultusunda performans </w:t>
      </w:r>
      <w:r>
        <w:rPr>
          <w:rFonts w:ascii="Times New Roman" w:hAnsi="Times New Roman" w:cs="Times New Roman"/>
          <w:bCs/>
          <w:sz w:val="24"/>
          <w:szCs w:val="24"/>
        </w:rPr>
        <w:t>ve verimlilik analizlerini yapmak</w:t>
      </w:r>
      <w:r w:rsidRPr="00180045">
        <w:rPr>
          <w:rFonts w:ascii="Times New Roman" w:hAnsi="Times New Roman" w:cs="Times New Roman"/>
          <w:bCs/>
          <w:sz w:val="24"/>
          <w:szCs w:val="24"/>
        </w:rPr>
        <w:t xml:space="preserve"> ve Toplu Taşıma Dairesi Başkanlığı</w:t>
      </w:r>
      <w:r>
        <w:rPr>
          <w:rFonts w:ascii="Times New Roman" w:hAnsi="Times New Roman" w:cs="Times New Roman"/>
          <w:bCs/>
          <w:sz w:val="24"/>
          <w:szCs w:val="24"/>
        </w:rPr>
        <w:t>’na hatlarla ilgili görüş vermek</w:t>
      </w:r>
      <w:r w:rsidR="00472879">
        <w:rPr>
          <w:rFonts w:ascii="Times New Roman" w:hAnsi="Times New Roman" w:cs="Times New Roman"/>
          <w:bCs/>
          <w:sz w:val="24"/>
          <w:szCs w:val="24"/>
        </w:rPr>
        <w:t>,</w:t>
      </w:r>
    </w:p>
    <w:p w:rsidR="00180045" w:rsidRPr="00180045" w:rsidRDefault="00180045" w:rsidP="00180045">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180045">
        <w:rPr>
          <w:rFonts w:ascii="Times New Roman" w:hAnsi="Times New Roman" w:cs="Times New Roman"/>
          <w:bCs/>
          <w:sz w:val="24"/>
          <w:szCs w:val="24"/>
        </w:rPr>
        <w:t>Planlanan toplu taşıma sistemlerine yönelik performans kriterlerini</w:t>
      </w:r>
      <w:r>
        <w:rPr>
          <w:rFonts w:ascii="Times New Roman" w:hAnsi="Times New Roman" w:cs="Times New Roman"/>
          <w:bCs/>
          <w:sz w:val="24"/>
          <w:szCs w:val="24"/>
        </w:rPr>
        <w:t xml:space="preserve"> belirlemek ve fizibilite etütlerini yapmak</w:t>
      </w:r>
      <w:r w:rsidRPr="00180045">
        <w:rPr>
          <w:rFonts w:ascii="Times New Roman" w:hAnsi="Times New Roman" w:cs="Times New Roman"/>
          <w:bCs/>
          <w:sz w:val="24"/>
          <w:szCs w:val="24"/>
        </w:rPr>
        <w:t>. Yatırımlarla ilgili Toplu Taşıma Da</w:t>
      </w:r>
      <w:r>
        <w:rPr>
          <w:rFonts w:ascii="Times New Roman" w:hAnsi="Times New Roman" w:cs="Times New Roman"/>
          <w:bCs/>
          <w:sz w:val="24"/>
          <w:szCs w:val="24"/>
        </w:rPr>
        <w:t>iresi Başkanlığı’na görüş vermek.</w:t>
      </w:r>
    </w:p>
    <w:p w:rsidR="002B7D7B" w:rsidRPr="00E56BB7" w:rsidRDefault="002B7D7B" w:rsidP="002B7D7B">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Müdürlük bünyesinde</w:t>
      </w:r>
      <w:r w:rsidR="00521917" w:rsidRPr="00E56BB7">
        <w:rPr>
          <w:rFonts w:ascii="Times New Roman" w:hAnsi="Times New Roman" w:cs="Times New Roman"/>
          <w:sz w:val="24"/>
          <w:szCs w:val="24"/>
          <w:lang w:eastAsia="tr-TR"/>
        </w:rPr>
        <w:t>,</w:t>
      </w:r>
      <w:r w:rsidRPr="00E56BB7">
        <w:rPr>
          <w:rFonts w:ascii="Times New Roman" w:hAnsi="Times New Roman" w:cs="Times New Roman"/>
          <w:sz w:val="24"/>
          <w:szCs w:val="24"/>
          <w:lang w:eastAsia="tr-TR"/>
        </w:rPr>
        <w:t xml:space="preserve"> ilgili konularda hazırlanan plan ve</w:t>
      </w:r>
      <w:r w:rsidR="00F751FF" w:rsidRPr="00E56BB7">
        <w:rPr>
          <w:rFonts w:ascii="Times New Roman" w:hAnsi="Times New Roman" w:cs="Times New Roman"/>
          <w:sz w:val="24"/>
          <w:szCs w:val="24"/>
          <w:lang w:eastAsia="tr-TR"/>
        </w:rPr>
        <w:t xml:space="preserve"> projelerin sunum ve raporlarını hazırlamak,</w:t>
      </w:r>
    </w:p>
    <w:p w:rsidR="00B72C40" w:rsidRDefault="002B7D7B" w:rsidP="00B72C40">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E56BB7">
        <w:rPr>
          <w:rFonts w:ascii="Times New Roman" w:hAnsi="Times New Roman" w:cs="Times New Roman"/>
          <w:sz w:val="24"/>
          <w:szCs w:val="24"/>
          <w:lang w:eastAsia="tr-TR"/>
        </w:rPr>
        <w:t>Hizmet alımı yapılan projelerin hak ediş, muayene ve kabul işlemlerine ilişkin çalışmaları yürütmek, kesin hesap işlemlerini yapmak/ yaptırmak,</w:t>
      </w:r>
    </w:p>
    <w:p w:rsidR="00323720" w:rsidRDefault="00B72C40" w:rsidP="00323720">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B72C40">
        <w:rPr>
          <w:rFonts w:ascii="Times New Roman" w:hAnsi="Times New Roman" w:cs="Times New Roman"/>
          <w:sz w:val="24"/>
          <w:szCs w:val="24"/>
        </w:rPr>
        <w:t>Mesleki alanlarda ulusal ve uluslararası kuruşlarla, yurtiçi ve yurtdışı üniversitelerle, yurtdışı ve yurtiçi meslek örgütleriyle proje teknolojileri geliştirme için diyaloglar kurmak, haberleşme ağı kurmak, teknoloji ve bilgi alışverişi sağlamak.</w:t>
      </w:r>
    </w:p>
    <w:p w:rsidR="00323720" w:rsidRDefault="00323720" w:rsidP="00323720">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323720">
        <w:rPr>
          <w:rFonts w:ascii="Times New Roman" w:hAnsi="Times New Roman" w:cs="Times New Roman"/>
          <w:sz w:val="24"/>
          <w:szCs w:val="24"/>
        </w:rPr>
        <w:t xml:space="preserve">Ödeme emri belgesi (tahakkuk) </w:t>
      </w:r>
      <w:r>
        <w:rPr>
          <w:rFonts w:ascii="Times New Roman" w:hAnsi="Times New Roman" w:cs="Times New Roman"/>
          <w:sz w:val="24"/>
          <w:szCs w:val="24"/>
        </w:rPr>
        <w:t>düzenlemek ve takibini sağlamak,</w:t>
      </w:r>
    </w:p>
    <w:p w:rsidR="00323720" w:rsidRPr="00323720" w:rsidRDefault="00323720" w:rsidP="00323720">
      <w:pPr>
        <w:pStyle w:val="ListeParagraf"/>
        <w:numPr>
          <w:ilvl w:val="0"/>
          <w:numId w:val="3"/>
        </w:numPr>
        <w:spacing w:line="276" w:lineRule="auto"/>
        <w:ind w:left="284" w:hanging="284"/>
        <w:jc w:val="both"/>
        <w:rPr>
          <w:rFonts w:ascii="Times New Roman" w:hAnsi="Times New Roman" w:cs="Times New Roman"/>
          <w:sz w:val="24"/>
          <w:szCs w:val="24"/>
          <w:lang w:eastAsia="tr-TR"/>
        </w:rPr>
      </w:pPr>
      <w:r w:rsidRPr="00323720">
        <w:rPr>
          <w:rFonts w:ascii="Times New Roman" w:hAnsi="Times New Roman" w:cs="Times New Roman"/>
          <w:sz w:val="24"/>
          <w:szCs w:val="24"/>
        </w:rPr>
        <w:t xml:space="preserve">Stratejik plan, performans programı, faaliyet raporu ve bütçenin şubesi ile ilgili </w:t>
      </w:r>
      <w:r w:rsidR="00C87F27">
        <w:rPr>
          <w:rFonts w:ascii="Times New Roman" w:hAnsi="Times New Roman" w:cs="Times New Roman"/>
          <w:sz w:val="24"/>
          <w:szCs w:val="24"/>
        </w:rPr>
        <w:t>kısımlarını hazırlamak.</w:t>
      </w:r>
    </w:p>
    <w:p w:rsidR="005D5564" w:rsidRPr="00E56BB7" w:rsidRDefault="005D5564" w:rsidP="005D5564">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Yol, Köprü Proje Şube Müdürlüğünün görevleri</w:t>
      </w:r>
    </w:p>
    <w:p w:rsidR="005D5564" w:rsidRPr="00E56BB7" w:rsidRDefault="005D5564" w:rsidP="005D5564">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 xml:space="preserve">MADDE 7- </w:t>
      </w:r>
      <w:r w:rsidRPr="00E56BB7">
        <w:rPr>
          <w:rFonts w:ascii="Times New Roman" w:hAnsi="Times New Roman" w:cs="Times New Roman"/>
          <w:sz w:val="24"/>
          <w:szCs w:val="24"/>
        </w:rPr>
        <w:t xml:space="preserve">Yol, Köprü Proje Şube Müdürlüğünün görevleri </w:t>
      </w:r>
      <w:r w:rsidR="00C87F27">
        <w:rPr>
          <w:rFonts w:ascii="Times New Roman" w:hAnsi="Times New Roman" w:cs="Times New Roman"/>
          <w:sz w:val="24"/>
          <w:szCs w:val="24"/>
        </w:rPr>
        <w:t>şunlardır</w:t>
      </w:r>
      <w:r w:rsidRPr="00E56BB7">
        <w:rPr>
          <w:rFonts w:ascii="Times New Roman" w:hAnsi="Times New Roman" w:cs="Times New Roman"/>
          <w:sz w:val="24"/>
          <w:szCs w:val="24"/>
        </w:rPr>
        <w:t>:</w:t>
      </w:r>
    </w:p>
    <w:p w:rsidR="00180045" w:rsidRPr="00180045" w:rsidRDefault="00180045" w:rsidP="00180045">
      <w:pPr>
        <w:pStyle w:val="ListeParagraf"/>
        <w:numPr>
          <w:ilvl w:val="0"/>
          <w:numId w:val="8"/>
        </w:numPr>
        <w:spacing w:line="276" w:lineRule="auto"/>
        <w:ind w:left="284" w:hanging="284"/>
        <w:jc w:val="both"/>
        <w:rPr>
          <w:rFonts w:ascii="Times New Roman" w:hAnsi="Times New Roman" w:cs="Times New Roman"/>
          <w:sz w:val="24"/>
          <w:szCs w:val="24"/>
        </w:rPr>
      </w:pPr>
      <w:r w:rsidRPr="00180045">
        <w:rPr>
          <w:rFonts w:ascii="Times New Roman" w:hAnsi="Times New Roman" w:cs="Times New Roman"/>
          <w:sz w:val="24"/>
          <w:szCs w:val="24"/>
        </w:rPr>
        <w:t>Devlet ve İl yollarında yapılacak yol ve köprülü kavşaklar</w:t>
      </w:r>
      <w:r w:rsidR="00635D9B">
        <w:rPr>
          <w:rFonts w:ascii="Times New Roman" w:hAnsi="Times New Roman" w:cs="Times New Roman"/>
          <w:sz w:val="24"/>
          <w:szCs w:val="24"/>
        </w:rPr>
        <w:t xml:space="preserve"> ve kent içerisindeki her türlü kavşak, yaya alt ve üst geçidi, bisiklet yolu v.b. ulaşım yapısı </w:t>
      </w:r>
      <w:r w:rsidRPr="00180045">
        <w:rPr>
          <w:rFonts w:ascii="Times New Roman" w:hAnsi="Times New Roman" w:cs="Times New Roman"/>
          <w:sz w:val="24"/>
          <w:szCs w:val="24"/>
        </w:rPr>
        <w:t>için Etüt ve Plan Şube</w:t>
      </w:r>
      <w:r w:rsidR="00B72C40">
        <w:rPr>
          <w:rFonts w:ascii="Times New Roman" w:hAnsi="Times New Roman" w:cs="Times New Roman"/>
          <w:sz w:val="24"/>
          <w:szCs w:val="24"/>
        </w:rPr>
        <w:t xml:space="preserve"> Müdürlüğünün hazırladığı kavram ve ön </w:t>
      </w:r>
      <w:r w:rsidRPr="00180045">
        <w:rPr>
          <w:rFonts w:ascii="Times New Roman" w:hAnsi="Times New Roman" w:cs="Times New Roman"/>
          <w:sz w:val="24"/>
          <w:szCs w:val="24"/>
        </w:rPr>
        <w:t>projelerin, uygulama projelerini hazırlamak,</w:t>
      </w:r>
    </w:p>
    <w:p w:rsidR="008D7747" w:rsidRPr="008D7747" w:rsidRDefault="00180045" w:rsidP="008D7747">
      <w:pPr>
        <w:pStyle w:val="ListeParagraf"/>
        <w:numPr>
          <w:ilvl w:val="0"/>
          <w:numId w:val="8"/>
        </w:numPr>
        <w:spacing w:line="276" w:lineRule="auto"/>
        <w:ind w:left="284" w:hanging="284"/>
        <w:jc w:val="both"/>
        <w:rPr>
          <w:rFonts w:ascii="Times New Roman" w:hAnsi="Times New Roman" w:cs="Times New Roman"/>
          <w:sz w:val="24"/>
          <w:szCs w:val="24"/>
        </w:rPr>
      </w:pPr>
      <w:r w:rsidRPr="00180045">
        <w:rPr>
          <w:rFonts w:ascii="Times New Roman" w:hAnsi="Times New Roman" w:cs="Times New Roman"/>
          <w:sz w:val="24"/>
          <w:szCs w:val="24"/>
        </w:rPr>
        <w:t xml:space="preserve">Trafik güvenliği bakımından alınması gereken tedbirler konusunda Karayolları Bölge Müdürlükleri ile koordinasyon sağlanarak gerekli proje ve uygulama çalışmalarını </w:t>
      </w:r>
      <w:r w:rsidRPr="008D7747">
        <w:rPr>
          <w:rFonts w:ascii="Times New Roman" w:hAnsi="Times New Roman" w:cs="Times New Roman"/>
          <w:sz w:val="24"/>
          <w:szCs w:val="24"/>
        </w:rPr>
        <w:t>hazırlamak/ hazırlatmak,</w:t>
      </w:r>
    </w:p>
    <w:p w:rsidR="008D7747" w:rsidRPr="008D7747" w:rsidRDefault="008D7747" w:rsidP="008D7747">
      <w:pPr>
        <w:pStyle w:val="ListeParagraf"/>
        <w:numPr>
          <w:ilvl w:val="0"/>
          <w:numId w:val="8"/>
        </w:numPr>
        <w:spacing w:line="276" w:lineRule="auto"/>
        <w:ind w:left="284" w:hanging="284"/>
        <w:jc w:val="both"/>
        <w:rPr>
          <w:rFonts w:ascii="Times New Roman" w:hAnsi="Times New Roman" w:cs="Times New Roman"/>
          <w:sz w:val="24"/>
          <w:szCs w:val="24"/>
        </w:rPr>
      </w:pPr>
      <w:r w:rsidRPr="008D7747">
        <w:rPr>
          <w:rFonts w:ascii="Times New Roman" w:hAnsi="Times New Roman" w:cs="Times New Roman"/>
          <w:sz w:val="24"/>
          <w:szCs w:val="24"/>
          <w:lang w:eastAsia="tr-TR"/>
        </w:rPr>
        <w:t>Uzun vadeli, büyük yatırım gerektiren projelerle kısa vadeli ve az yatırımla gerçekleştirilebilecek düzenlemelerin birlikteliğini sağlayacak ulaşım sistem bütünlüğünü gözeten pr</w:t>
      </w:r>
      <w:r>
        <w:rPr>
          <w:rFonts w:ascii="Times New Roman" w:hAnsi="Times New Roman" w:cs="Times New Roman"/>
          <w:sz w:val="24"/>
          <w:szCs w:val="24"/>
          <w:lang w:eastAsia="tr-TR"/>
        </w:rPr>
        <w:t>ojeler hazırlamak/ hazırlatmak,</w:t>
      </w:r>
    </w:p>
    <w:p w:rsidR="00472879" w:rsidRDefault="008D7747" w:rsidP="00472879">
      <w:pPr>
        <w:pStyle w:val="ListeParagraf"/>
        <w:numPr>
          <w:ilvl w:val="0"/>
          <w:numId w:val="8"/>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Oluşturulan yatırım projelerinin metraj dosyalarını hazırlamak/ hazırlatmak, uygulama projelerini ve metraj dosyalarını ilgili yapım Dairesi Başkanlığına göndermek,</w:t>
      </w:r>
    </w:p>
    <w:p w:rsidR="00382C99" w:rsidRDefault="00382C99" w:rsidP="00472879">
      <w:pPr>
        <w:pStyle w:val="ListeParagraf"/>
        <w:numPr>
          <w:ilvl w:val="0"/>
          <w:numId w:val="8"/>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lang w:eastAsia="tr-TR"/>
        </w:rPr>
        <w:t>Yapılan projelere altlık oluşturulması amacıyla ilgili bölgelerde harita alımları yapmak, plankote ve hali hazır harita üretimlerini yapmak,</w:t>
      </w:r>
    </w:p>
    <w:p w:rsidR="00807E4D" w:rsidRPr="00807E4D" w:rsidRDefault="00807E4D" w:rsidP="00807E4D">
      <w:pPr>
        <w:pStyle w:val="ListeParagraf"/>
        <w:numPr>
          <w:ilvl w:val="0"/>
          <w:numId w:val="8"/>
        </w:numPr>
        <w:spacing w:line="276" w:lineRule="auto"/>
        <w:ind w:left="284" w:hanging="284"/>
        <w:jc w:val="both"/>
        <w:rPr>
          <w:rFonts w:ascii="Times New Roman" w:hAnsi="Times New Roman" w:cs="Times New Roman"/>
          <w:sz w:val="24"/>
          <w:szCs w:val="24"/>
        </w:rPr>
      </w:pPr>
      <w:r w:rsidRPr="00807E4D">
        <w:rPr>
          <w:rFonts w:ascii="Times New Roman" w:hAnsi="Times New Roman" w:cs="Times New Roman"/>
          <w:sz w:val="24"/>
          <w:szCs w:val="24"/>
          <w:lang w:eastAsia="tr-TR"/>
        </w:rPr>
        <w:t xml:space="preserve">Yapılan/yaptırılan </w:t>
      </w:r>
      <w:r>
        <w:rPr>
          <w:rFonts w:ascii="Times New Roman" w:hAnsi="Times New Roman" w:cs="Times New Roman"/>
          <w:sz w:val="24"/>
          <w:szCs w:val="24"/>
          <w:lang w:eastAsia="tr-TR"/>
        </w:rPr>
        <w:t>kesin ve uygulama projeleri</w:t>
      </w:r>
      <w:r w:rsidRPr="00807E4D">
        <w:rPr>
          <w:rFonts w:ascii="Times New Roman" w:hAnsi="Times New Roman" w:cs="Times New Roman"/>
          <w:sz w:val="24"/>
          <w:szCs w:val="24"/>
          <w:lang w:eastAsia="tr-TR"/>
        </w:rPr>
        <w:t xml:space="preserve"> kapsamında Emlak İstimlak Dairesi Başkanlığı, Toplu Taşıma Dairesi Başkanlığı, İmar ve Şehircilik Dairesi Başkanlığı gibi konu ile ilgili olabilecek tüm birimlerle koordinasyo</w:t>
      </w:r>
      <w:r>
        <w:rPr>
          <w:rFonts w:ascii="Times New Roman" w:hAnsi="Times New Roman" w:cs="Times New Roman"/>
          <w:sz w:val="24"/>
          <w:szCs w:val="24"/>
          <w:lang w:eastAsia="tr-TR"/>
        </w:rPr>
        <w:t>nu ve bilgi alışverişini sağlamak,</w:t>
      </w:r>
    </w:p>
    <w:p w:rsidR="00472879" w:rsidRDefault="00472879" w:rsidP="00472879">
      <w:pPr>
        <w:pStyle w:val="ListeParagraf"/>
        <w:numPr>
          <w:ilvl w:val="0"/>
          <w:numId w:val="8"/>
        </w:numPr>
        <w:spacing w:line="276" w:lineRule="auto"/>
        <w:ind w:left="284" w:hanging="284"/>
        <w:jc w:val="both"/>
        <w:rPr>
          <w:rFonts w:ascii="Times New Roman" w:hAnsi="Times New Roman" w:cs="Times New Roman"/>
          <w:sz w:val="24"/>
          <w:szCs w:val="24"/>
        </w:rPr>
      </w:pPr>
      <w:r w:rsidRPr="00472879">
        <w:rPr>
          <w:rFonts w:ascii="Times New Roman" w:hAnsi="Times New Roman" w:cs="Times New Roman"/>
          <w:sz w:val="24"/>
          <w:szCs w:val="24"/>
          <w:lang w:eastAsia="tr-TR"/>
        </w:rPr>
        <w:t>Müdürlük bünyesinde, ilgili konularda hazırlanan plan ve projelerin sunum ve raporlarını hazırlamak,</w:t>
      </w:r>
    </w:p>
    <w:p w:rsidR="00B72C40" w:rsidRDefault="00472879" w:rsidP="00B72C40">
      <w:pPr>
        <w:pStyle w:val="ListeParagraf"/>
        <w:numPr>
          <w:ilvl w:val="0"/>
          <w:numId w:val="8"/>
        </w:numPr>
        <w:spacing w:line="276" w:lineRule="auto"/>
        <w:ind w:left="284" w:hanging="284"/>
        <w:jc w:val="both"/>
        <w:rPr>
          <w:rFonts w:ascii="Times New Roman" w:hAnsi="Times New Roman" w:cs="Times New Roman"/>
          <w:sz w:val="24"/>
          <w:szCs w:val="24"/>
        </w:rPr>
      </w:pPr>
      <w:r w:rsidRPr="00472879">
        <w:rPr>
          <w:rFonts w:ascii="Times New Roman" w:hAnsi="Times New Roman" w:cs="Times New Roman"/>
          <w:sz w:val="24"/>
          <w:szCs w:val="24"/>
          <w:lang w:eastAsia="tr-TR"/>
        </w:rPr>
        <w:t>Hizmet alımı yapılan projelerin hak ediş, muayene ve kabul işlemlerine ilişkin çalışmaları yürütmek, kesin hesap işlemlerini yapmak/ yaptırmak,</w:t>
      </w:r>
    </w:p>
    <w:p w:rsidR="00323720" w:rsidRDefault="00B72C40" w:rsidP="00323720">
      <w:pPr>
        <w:pStyle w:val="ListeParagraf"/>
        <w:numPr>
          <w:ilvl w:val="0"/>
          <w:numId w:val="8"/>
        </w:numPr>
        <w:spacing w:line="276" w:lineRule="auto"/>
        <w:ind w:left="284" w:hanging="284"/>
        <w:jc w:val="both"/>
        <w:rPr>
          <w:rFonts w:ascii="Times New Roman" w:hAnsi="Times New Roman" w:cs="Times New Roman"/>
          <w:sz w:val="24"/>
          <w:szCs w:val="24"/>
        </w:rPr>
      </w:pPr>
      <w:r w:rsidRPr="00B72C40">
        <w:rPr>
          <w:rFonts w:ascii="Times New Roman" w:hAnsi="Times New Roman" w:cs="Times New Roman"/>
          <w:sz w:val="24"/>
          <w:szCs w:val="24"/>
        </w:rPr>
        <w:t>Mesleki alanlarda ulusal ve uluslararası kuruşlarla, yurtiçi ve yurtdışı üniversitelerle, yurtdışı ve yurtiçi meslek örgütleriyle proje teknolojileri geliştirme için diyaloglar kurmak, haberleşme ağı kurmak, teknolo</w:t>
      </w:r>
      <w:r>
        <w:rPr>
          <w:rFonts w:ascii="Times New Roman" w:hAnsi="Times New Roman" w:cs="Times New Roman"/>
          <w:sz w:val="24"/>
          <w:szCs w:val="24"/>
        </w:rPr>
        <w:t>ji ve bilgi alışverişi sağlamak.</w:t>
      </w:r>
    </w:p>
    <w:p w:rsidR="00323720" w:rsidRDefault="00323720" w:rsidP="00323720">
      <w:pPr>
        <w:pStyle w:val="ListeParagraf"/>
        <w:numPr>
          <w:ilvl w:val="0"/>
          <w:numId w:val="8"/>
        </w:numPr>
        <w:spacing w:line="276" w:lineRule="auto"/>
        <w:ind w:left="284" w:hanging="284"/>
        <w:jc w:val="both"/>
        <w:rPr>
          <w:rFonts w:ascii="Times New Roman" w:hAnsi="Times New Roman" w:cs="Times New Roman"/>
          <w:sz w:val="24"/>
          <w:szCs w:val="24"/>
        </w:rPr>
      </w:pPr>
      <w:r w:rsidRPr="00323720">
        <w:rPr>
          <w:rFonts w:ascii="Times New Roman" w:hAnsi="Times New Roman" w:cs="Times New Roman"/>
          <w:sz w:val="24"/>
          <w:szCs w:val="24"/>
        </w:rPr>
        <w:t>Ödeme emri belgesi (tahakkuk) düzenlemek ve takibini sağlamak,</w:t>
      </w:r>
    </w:p>
    <w:p w:rsidR="00323720" w:rsidRDefault="00323720" w:rsidP="00323720">
      <w:pPr>
        <w:pStyle w:val="ListeParagraf"/>
        <w:numPr>
          <w:ilvl w:val="0"/>
          <w:numId w:val="8"/>
        </w:numPr>
        <w:spacing w:line="276" w:lineRule="auto"/>
        <w:ind w:left="284" w:hanging="284"/>
        <w:jc w:val="both"/>
        <w:rPr>
          <w:rFonts w:ascii="Times New Roman" w:hAnsi="Times New Roman" w:cs="Times New Roman"/>
          <w:sz w:val="24"/>
          <w:szCs w:val="24"/>
        </w:rPr>
      </w:pPr>
      <w:r w:rsidRPr="00323720">
        <w:rPr>
          <w:rFonts w:ascii="Times New Roman" w:hAnsi="Times New Roman" w:cs="Times New Roman"/>
          <w:sz w:val="24"/>
          <w:szCs w:val="24"/>
        </w:rPr>
        <w:t>Stratejik plan, performans programı, faaliyet raporu ve bütçenin şubesi il</w:t>
      </w:r>
      <w:r w:rsidR="001D1620">
        <w:rPr>
          <w:rFonts w:ascii="Times New Roman" w:hAnsi="Times New Roman" w:cs="Times New Roman"/>
          <w:sz w:val="24"/>
          <w:szCs w:val="24"/>
        </w:rPr>
        <w:t>e ilgili kısımlarını hazırlamak.</w:t>
      </w:r>
    </w:p>
    <w:p w:rsidR="001D1620" w:rsidRDefault="001D1620" w:rsidP="001D1620">
      <w:pPr>
        <w:spacing w:line="276" w:lineRule="auto"/>
        <w:jc w:val="both"/>
        <w:rPr>
          <w:rFonts w:ascii="Times New Roman" w:hAnsi="Times New Roman" w:cs="Times New Roman"/>
          <w:sz w:val="24"/>
          <w:szCs w:val="24"/>
        </w:rPr>
      </w:pPr>
    </w:p>
    <w:p w:rsidR="001D1620" w:rsidRDefault="001D1620" w:rsidP="001D1620">
      <w:pPr>
        <w:spacing w:line="276" w:lineRule="auto"/>
        <w:jc w:val="both"/>
        <w:rPr>
          <w:rFonts w:ascii="Times New Roman" w:hAnsi="Times New Roman" w:cs="Times New Roman"/>
          <w:sz w:val="24"/>
          <w:szCs w:val="24"/>
        </w:rPr>
      </w:pPr>
    </w:p>
    <w:p w:rsidR="001D1620" w:rsidRPr="001D1620" w:rsidRDefault="001D1620" w:rsidP="001D1620">
      <w:pPr>
        <w:spacing w:line="276" w:lineRule="auto"/>
        <w:jc w:val="both"/>
        <w:rPr>
          <w:rFonts w:ascii="Times New Roman" w:hAnsi="Times New Roman" w:cs="Times New Roman"/>
          <w:sz w:val="24"/>
          <w:szCs w:val="24"/>
        </w:rPr>
      </w:pPr>
    </w:p>
    <w:p w:rsidR="00BD6BED" w:rsidRPr="00E56BB7" w:rsidRDefault="00BD6BED" w:rsidP="00BD6BED">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Üst Yapılar Proje Şube Müdürlüğünün görevleri</w:t>
      </w:r>
    </w:p>
    <w:p w:rsidR="00BD6BED" w:rsidRPr="00E56BB7" w:rsidRDefault="00BD6BED" w:rsidP="00BD6BED">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 xml:space="preserve">MADDE 8- </w:t>
      </w:r>
      <w:r w:rsidRPr="00E56BB7">
        <w:rPr>
          <w:rFonts w:ascii="Times New Roman" w:hAnsi="Times New Roman" w:cs="Times New Roman"/>
          <w:sz w:val="24"/>
          <w:szCs w:val="24"/>
        </w:rPr>
        <w:t xml:space="preserve">Üst Yapılar Proje Şube Müdürlüğünün görevleri </w:t>
      </w:r>
      <w:r w:rsidR="00C87F27">
        <w:rPr>
          <w:rFonts w:ascii="Times New Roman" w:hAnsi="Times New Roman" w:cs="Times New Roman"/>
          <w:sz w:val="24"/>
          <w:szCs w:val="24"/>
        </w:rPr>
        <w:t>şunlardır</w:t>
      </w:r>
      <w:r w:rsidRPr="00E56BB7">
        <w:rPr>
          <w:rFonts w:ascii="Times New Roman" w:hAnsi="Times New Roman" w:cs="Times New Roman"/>
          <w:sz w:val="24"/>
          <w:szCs w:val="24"/>
        </w:rPr>
        <w:t>:</w:t>
      </w:r>
    </w:p>
    <w:p w:rsidR="00B72C40" w:rsidRDefault="00807E4D" w:rsidP="00B72C40">
      <w:pPr>
        <w:pStyle w:val="ListeParagraf"/>
        <w:numPr>
          <w:ilvl w:val="0"/>
          <w:numId w:val="9"/>
        </w:numPr>
        <w:spacing w:line="276" w:lineRule="auto"/>
        <w:ind w:left="284" w:hanging="284"/>
        <w:jc w:val="both"/>
        <w:rPr>
          <w:rFonts w:ascii="Times New Roman" w:hAnsi="Times New Roman" w:cs="Times New Roman"/>
          <w:sz w:val="24"/>
          <w:szCs w:val="24"/>
          <w:lang w:eastAsia="tr-TR"/>
        </w:rPr>
      </w:pPr>
      <w:r w:rsidRPr="00807E4D">
        <w:rPr>
          <w:rFonts w:ascii="Times New Roman" w:hAnsi="Times New Roman" w:cs="Times New Roman"/>
          <w:sz w:val="24"/>
          <w:szCs w:val="24"/>
          <w:lang w:eastAsia="tr-TR"/>
        </w:rPr>
        <w:t>Kent içerisinde otopark, sosyal tesis, spor tesisi, kültür merkezi, kent meydanı v.b. üst yapılar ile il</w:t>
      </w:r>
      <w:r w:rsidR="00B72C40">
        <w:rPr>
          <w:rFonts w:ascii="Times New Roman" w:hAnsi="Times New Roman" w:cs="Times New Roman"/>
          <w:sz w:val="24"/>
          <w:szCs w:val="24"/>
          <w:lang w:eastAsia="tr-TR"/>
        </w:rPr>
        <w:t>gili ihtiyacı belirlemek, çözümler geliştirilmek, fizibilite çalışmalarını yapmak</w:t>
      </w:r>
      <w:r w:rsidRPr="00807E4D">
        <w:rPr>
          <w:rFonts w:ascii="Times New Roman" w:hAnsi="Times New Roman" w:cs="Times New Roman"/>
          <w:sz w:val="24"/>
          <w:szCs w:val="24"/>
          <w:lang w:eastAsia="tr-TR"/>
        </w:rPr>
        <w:t>, yerel ve merkezi idareler (TCDD, DSİ, KGM, v.b. kurumlar) ile koordinasyonun sağlanması gibi konularda</w:t>
      </w:r>
      <w:r w:rsidR="00B72C40">
        <w:rPr>
          <w:rFonts w:ascii="Times New Roman" w:hAnsi="Times New Roman" w:cs="Times New Roman"/>
          <w:sz w:val="24"/>
          <w:szCs w:val="24"/>
          <w:lang w:eastAsia="tr-TR"/>
        </w:rPr>
        <w:t xml:space="preserve"> hedef ve politikaları tanımlamak,</w:t>
      </w:r>
    </w:p>
    <w:p w:rsidR="00B72C40" w:rsidRPr="00B72C40" w:rsidRDefault="00B72C40" w:rsidP="00B72C40">
      <w:pPr>
        <w:pStyle w:val="ListeParagraf"/>
        <w:numPr>
          <w:ilvl w:val="0"/>
          <w:numId w:val="9"/>
        </w:numPr>
        <w:spacing w:line="276" w:lineRule="auto"/>
        <w:ind w:left="284" w:hanging="284"/>
        <w:jc w:val="both"/>
        <w:rPr>
          <w:rFonts w:ascii="Times New Roman" w:hAnsi="Times New Roman" w:cs="Times New Roman"/>
          <w:sz w:val="24"/>
          <w:szCs w:val="24"/>
          <w:lang w:eastAsia="tr-TR"/>
        </w:rPr>
      </w:pPr>
      <w:r w:rsidRPr="00B72C40">
        <w:rPr>
          <w:rFonts w:ascii="Times New Roman" w:hAnsi="Times New Roman" w:cs="Times New Roman"/>
          <w:sz w:val="24"/>
          <w:szCs w:val="24"/>
          <w:lang w:eastAsia="tr-TR"/>
        </w:rPr>
        <w:t>Belediye bünyesindeki tüm müdürlüklerin talepleri doğrultusunda gerekli</w:t>
      </w:r>
      <w:r>
        <w:rPr>
          <w:rFonts w:ascii="Times New Roman" w:hAnsi="Times New Roman" w:cs="Times New Roman"/>
          <w:sz w:val="24"/>
          <w:szCs w:val="24"/>
          <w:lang w:eastAsia="tr-TR"/>
        </w:rPr>
        <w:t xml:space="preserve"> üst yapı ve tesis ihtiyacını belirlemek için ilgili</w:t>
      </w:r>
      <w:r w:rsidRPr="00B72C40">
        <w:rPr>
          <w:rFonts w:ascii="Times New Roman" w:hAnsi="Times New Roman" w:cs="Times New Roman"/>
          <w:sz w:val="24"/>
          <w:szCs w:val="24"/>
          <w:lang w:eastAsia="tr-TR"/>
        </w:rPr>
        <w:t xml:space="preserve"> araştırmayı yaparak projeler üretmek ve bu projeleri ilgili </w:t>
      </w:r>
      <w:r>
        <w:rPr>
          <w:rFonts w:ascii="Times New Roman" w:hAnsi="Times New Roman" w:cs="Times New Roman"/>
          <w:sz w:val="24"/>
          <w:szCs w:val="24"/>
          <w:lang w:eastAsia="tr-TR"/>
        </w:rPr>
        <w:t>birimlere</w:t>
      </w:r>
      <w:r w:rsidRPr="00B72C40">
        <w:rPr>
          <w:rFonts w:ascii="Times New Roman" w:hAnsi="Times New Roman" w:cs="Times New Roman"/>
          <w:sz w:val="24"/>
          <w:szCs w:val="24"/>
          <w:lang w:eastAsia="tr-TR"/>
        </w:rPr>
        <w:t xml:space="preserve"> bildirerek yapımını sağlamak,</w:t>
      </w:r>
    </w:p>
    <w:p w:rsidR="00B72C40" w:rsidRDefault="00B72C40" w:rsidP="00B72C40">
      <w:pPr>
        <w:pStyle w:val="ListeParagraf"/>
        <w:numPr>
          <w:ilvl w:val="0"/>
          <w:numId w:val="9"/>
        </w:numPr>
        <w:spacing w:line="276" w:lineRule="auto"/>
        <w:ind w:left="284" w:hanging="284"/>
        <w:jc w:val="both"/>
        <w:rPr>
          <w:rFonts w:ascii="Times New Roman" w:hAnsi="Times New Roman" w:cs="Times New Roman"/>
          <w:sz w:val="24"/>
          <w:szCs w:val="24"/>
          <w:lang w:eastAsia="tr-TR"/>
        </w:rPr>
      </w:pPr>
      <w:r w:rsidRPr="00B72C40">
        <w:rPr>
          <w:rFonts w:ascii="Times New Roman" w:hAnsi="Times New Roman" w:cs="Times New Roman"/>
          <w:sz w:val="24"/>
          <w:szCs w:val="24"/>
          <w:lang w:eastAsia="tr-TR"/>
        </w:rPr>
        <w:t xml:space="preserve">Yapılan/yaptırılan kavram, ön ve kesin projeler kapsamında ilgili kurumlarla proje onay ve protokol </w:t>
      </w:r>
      <w:r>
        <w:rPr>
          <w:rFonts w:ascii="Times New Roman" w:hAnsi="Times New Roman" w:cs="Times New Roman"/>
          <w:sz w:val="24"/>
          <w:szCs w:val="24"/>
          <w:lang w:eastAsia="tr-TR"/>
        </w:rPr>
        <w:t>işlemlerini takip etmek,</w:t>
      </w:r>
    </w:p>
    <w:p w:rsidR="00B72C40" w:rsidRDefault="00B72C40" w:rsidP="00B72C40">
      <w:pPr>
        <w:pStyle w:val="ListeParagraf"/>
        <w:numPr>
          <w:ilvl w:val="0"/>
          <w:numId w:val="9"/>
        </w:numPr>
        <w:spacing w:line="276" w:lineRule="auto"/>
        <w:ind w:left="284" w:hanging="284"/>
        <w:jc w:val="both"/>
        <w:rPr>
          <w:rFonts w:ascii="Times New Roman" w:hAnsi="Times New Roman" w:cs="Times New Roman"/>
          <w:sz w:val="24"/>
          <w:szCs w:val="24"/>
          <w:lang w:eastAsia="tr-TR"/>
        </w:rPr>
      </w:pPr>
      <w:r w:rsidRPr="00B72C40">
        <w:rPr>
          <w:rFonts w:ascii="Times New Roman" w:hAnsi="Times New Roman" w:cs="Times New Roman"/>
          <w:sz w:val="24"/>
          <w:szCs w:val="24"/>
          <w:lang w:eastAsia="tr-TR"/>
        </w:rPr>
        <w:t>Yapılan/yaptırılan kavram, ön ve kesin projeler kapsa</w:t>
      </w:r>
      <w:r w:rsidR="0016666C">
        <w:rPr>
          <w:rFonts w:ascii="Times New Roman" w:hAnsi="Times New Roman" w:cs="Times New Roman"/>
          <w:sz w:val="24"/>
          <w:szCs w:val="24"/>
          <w:lang w:eastAsia="tr-TR"/>
        </w:rPr>
        <w:t>mında metraj çalışmalarını yapmak</w:t>
      </w:r>
      <w:r w:rsidRPr="00B72C40">
        <w:rPr>
          <w:rFonts w:ascii="Times New Roman" w:hAnsi="Times New Roman" w:cs="Times New Roman"/>
          <w:sz w:val="24"/>
          <w:szCs w:val="24"/>
          <w:lang w:eastAsia="tr-TR"/>
        </w:rPr>
        <w:t xml:space="preserve"> ve ilgili yatırı</w:t>
      </w:r>
      <w:r>
        <w:rPr>
          <w:rFonts w:ascii="Times New Roman" w:hAnsi="Times New Roman" w:cs="Times New Roman"/>
          <w:sz w:val="24"/>
          <w:szCs w:val="24"/>
          <w:lang w:eastAsia="tr-TR"/>
        </w:rPr>
        <w:t>m Dairesi Başkanlığına göndermek,</w:t>
      </w:r>
    </w:p>
    <w:p w:rsidR="00B72C40" w:rsidRDefault="00B72C40" w:rsidP="00B72C40">
      <w:pPr>
        <w:pStyle w:val="ListeParagraf"/>
        <w:numPr>
          <w:ilvl w:val="0"/>
          <w:numId w:val="9"/>
        </w:numPr>
        <w:spacing w:line="276" w:lineRule="auto"/>
        <w:ind w:left="284" w:hanging="284"/>
        <w:jc w:val="both"/>
        <w:rPr>
          <w:rFonts w:ascii="Times New Roman" w:hAnsi="Times New Roman" w:cs="Times New Roman"/>
          <w:sz w:val="24"/>
          <w:szCs w:val="24"/>
          <w:lang w:eastAsia="tr-TR"/>
        </w:rPr>
      </w:pPr>
      <w:r w:rsidRPr="00B72C40">
        <w:rPr>
          <w:rFonts w:ascii="Times New Roman" w:hAnsi="Times New Roman" w:cs="Times New Roman"/>
          <w:sz w:val="24"/>
          <w:szCs w:val="24"/>
          <w:lang w:eastAsia="tr-TR"/>
        </w:rPr>
        <w:t>Müdürlük bünyesinde, ilgili konularda hazırlanan plan ve projelerin sunum ve raporlarını hazırlamak,</w:t>
      </w:r>
    </w:p>
    <w:p w:rsidR="00B72C40" w:rsidRDefault="00B72C40" w:rsidP="00B72C40">
      <w:pPr>
        <w:pStyle w:val="ListeParagraf"/>
        <w:numPr>
          <w:ilvl w:val="0"/>
          <w:numId w:val="9"/>
        </w:numPr>
        <w:spacing w:line="276" w:lineRule="auto"/>
        <w:ind w:left="284" w:hanging="284"/>
        <w:jc w:val="both"/>
        <w:rPr>
          <w:rFonts w:ascii="Times New Roman" w:hAnsi="Times New Roman" w:cs="Times New Roman"/>
          <w:sz w:val="24"/>
          <w:szCs w:val="24"/>
          <w:lang w:eastAsia="tr-TR"/>
        </w:rPr>
      </w:pPr>
      <w:r w:rsidRPr="00B72C40">
        <w:rPr>
          <w:rFonts w:ascii="Times New Roman" w:hAnsi="Times New Roman" w:cs="Times New Roman"/>
          <w:sz w:val="24"/>
          <w:szCs w:val="24"/>
          <w:lang w:eastAsia="tr-TR"/>
        </w:rPr>
        <w:t>Hizmet alımı yapılan projelerin hak ediş, muayene ve kabul işlemlerine ilişkin çalışmaları yürütmek, kesin hesap işlemlerini yapmak/ yaptırmak,</w:t>
      </w:r>
    </w:p>
    <w:p w:rsidR="00323720" w:rsidRDefault="00B72C40" w:rsidP="00323720">
      <w:pPr>
        <w:pStyle w:val="ListeParagraf"/>
        <w:numPr>
          <w:ilvl w:val="0"/>
          <w:numId w:val="9"/>
        </w:numPr>
        <w:spacing w:line="276" w:lineRule="auto"/>
        <w:ind w:left="284" w:hanging="284"/>
        <w:jc w:val="both"/>
        <w:rPr>
          <w:rFonts w:ascii="Times New Roman" w:hAnsi="Times New Roman" w:cs="Times New Roman"/>
          <w:sz w:val="24"/>
          <w:szCs w:val="24"/>
          <w:lang w:eastAsia="tr-TR"/>
        </w:rPr>
      </w:pPr>
      <w:r w:rsidRPr="00B72C40">
        <w:rPr>
          <w:rFonts w:ascii="Times New Roman" w:hAnsi="Times New Roman" w:cs="Times New Roman"/>
          <w:sz w:val="24"/>
          <w:szCs w:val="24"/>
        </w:rPr>
        <w:t>Mesleki alanlarda ulusal ve uluslararası kuruşlarla, yurtiçi ve yurtdışı üniversitelerle, yurtdışı ve yurtiçi meslek örgütleriyle proje teknolojileri geliştirme için diyaloglar kurmak, haberleşme ağı kurmak, teknolo</w:t>
      </w:r>
      <w:r w:rsidR="00323720">
        <w:rPr>
          <w:rFonts w:ascii="Times New Roman" w:hAnsi="Times New Roman" w:cs="Times New Roman"/>
          <w:sz w:val="24"/>
          <w:szCs w:val="24"/>
        </w:rPr>
        <w:t>ji ve bilgi alışverişi sağlamak,</w:t>
      </w:r>
    </w:p>
    <w:p w:rsidR="00323720" w:rsidRDefault="00323720" w:rsidP="00323720">
      <w:pPr>
        <w:pStyle w:val="ListeParagraf"/>
        <w:numPr>
          <w:ilvl w:val="0"/>
          <w:numId w:val="9"/>
        </w:numPr>
        <w:spacing w:line="276" w:lineRule="auto"/>
        <w:ind w:left="284" w:hanging="284"/>
        <w:jc w:val="both"/>
        <w:rPr>
          <w:rFonts w:ascii="Times New Roman" w:hAnsi="Times New Roman" w:cs="Times New Roman"/>
          <w:sz w:val="24"/>
          <w:szCs w:val="24"/>
          <w:lang w:eastAsia="tr-TR"/>
        </w:rPr>
      </w:pPr>
      <w:r w:rsidRPr="00323720">
        <w:rPr>
          <w:rFonts w:ascii="Times New Roman" w:hAnsi="Times New Roman" w:cs="Times New Roman"/>
          <w:sz w:val="24"/>
          <w:szCs w:val="24"/>
        </w:rPr>
        <w:t>Ödeme emri belgesi (tahakkuk) düzenlemek ve takibini sağlamak,</w:t>
      </w:r>
    </w:p>
    <w:p w:rsidR="00F42C95" w:rsidRPr="002F1587" w:rsidRDefault="00323720" w:rsidP="00081C3B">
      <w:pPr>
        <w:pStyle w:val="ListeParagraf"/>
        <w:numPr>
          <w:ilvl w:val="0"/>
          <w:numId w:val="9"/>
        </w:numPr>
        <w:spacing w:line="276" w:lineRule="auto"/>
        <w:ind w:left="284" w:hanging="284"/>
        <w:jc w:val="both"/>
        <w:rPr>
          <w:rFonts w:ascii="Times New Roman" w:hAnsi="Times New Roman" w:cs="Times New Roman"/>
          <w:sz w:val="24"/>
          <w:szCs w:val="24"/>
        </w:rPr>
      </w:pPr>
      <w:r w:rsidRPr="002F1587">
        <w:rPr>
          <w:rFonts w:ascii="Times New Roman" w:hAnsi="Times New Roman" w:cs="Times New Roman"/>
          <w:sz w:val="24"/>
          <w:szCs w:val="24"/>
        </w:rPr>
        <w:t>Stratejik plan, performans programı, faaliyet raporu ve bütçenin şubesi ile ilgil</w:t>
      </w:r>
      <w:r w:rsidR="002F1587" w:rsidRPr="002F1587">
        <w:rPr>
          <w:rFonts w:ascii="Times New Roman" w:hAnsi="Times New Roman" w:cs="Times New Roman"/>
          <w:sz w:val="24"/>
          <w:szCs w:val="24"/>
        </w:rPr>
        <w:t>i kısımlarını hazırlamak.</w:t>
      </w:r>
    </w:p>
    <w:p w:rsidR="008F6665" w:rsidRPr="00E56BB7" w:rsidRDefault="008F6665" w:rsidP="008F6665">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ÜÇÜNCÜ BÖLÜM</w:t>
      </w:r>
    </w:p>
    <w:p w:rsidR="008F6665" w:rsidRPr="00E56BB7" w:rsidRDefault="008F6665" w:rsidP="008F6665">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Görev, Yetki ve Sorumluluklar</w:t>
      </w:r>
    </w:p>
    <w:p w:rsidR="00F42C95" w:rsidRPr="00E56BB7" w:rsidRDefault="008F6665" w:rsidP="008F6665">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Daire Başkanının görev, yetki ve sorumlulukları</w:t>
      </w:r>
    </w:p>
    <w:p w:rsidR="008F6665" w:rsidRPr="00E56BB7" w:rsidRDefault="008F6665" w:rsidP="008F6665">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9-</w:t>
      </w:r>
      <w:r w:rsidRPr="00E56BB7">
        <w:rPr>
          <w:rFonts w:ascii="Times New Roman" w:hAnsi="Times New Roman" w:cs="Times New Roman"/>
          <w:sz w:val="24"/>
          <w:szCs w:val="24"/>
        </w:rPr>
        <w:t xml:space="preserve"> (1) Daire Başkanının görevleri </w:t>
      </w:r>
      <w:r w:rsidR="00C87F27">
        <w:rPr>
          <w:rFonts w:ascii="Times New Roman" w:hAnsi="Times New Roman" w:cs="Times New Roman"/>
          <w:sz w:val="24"/>
          <w:szCs w:val="24"/>
        </w:rPr>
        <w:t>şunlardır</w:t>
      </w:r>
      <w:r w:rsidRPr="00E56BB7">
        <w:rPr>
          <w:rFonts w:ascii="Times New Roman" w:hAnsi="Times New Roman" w:cs="Times New Roman"/>
          <w:sz w:val="24"/>
          <w:szCs w:val="24"/>
        </w:rPr>
        <w:t>:</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Başkanlığı faaliyetlerinin onaylanan plân, program ve bütçeye uygun bir şekilde gerçekleştirilmesi için gerekli önlemleri almak veya alınması için üst yönetime teklifte bulunmak,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Başkanlığı bünyesindeki birimlerin çalışmalarının, etkin ve verimli bir şekilde yürütülüp gerçekleştirilmesi için iş dağılımında denge ve esneklik sağlamak, bu amaçla kadrosunun iş bölümünü ve çalışma düzenini belirlemek, alt grupları izlemek, koordine etmek,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Başkanlığının faaliyetleri ile ilgili periyodik toplantılar düzenleyerek yapılacak işler hakkında personele açıklamalarda bulunmak, yol göstermek, gerektiğinde yardım etmek, önerilerde bulunmak ve aksaklıklara çözüm bulmak,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Kaynakları verimli ve etkili kullanmak, kullandırmak, bu amaçla gerekli planlama ve denetimi yapmak ve yaptırmak,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hizmetlerinin yürütülmesine yönelik ihtiyaçları belirlemek ve temini için üst makamlara teklifte bulunmak,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Öncelikle daire içinde olmak üzere, gerektiğinde belediyenin diğer birimleri ve ilgili kuruluşlarla etkin haberleşme ve bilgi alışverişi faaliyetlerini yürütmek, koordine etmek, gelen ve giden evrakların havalesini yapmak, takip ederek sonuçlandırılmasını sağlamak,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Belgelerin tam, doğru ve güncel olarak tutulması, dosyalanması, saklanması, gizliliğinin korunması ve arşivlenmesini yaptırmak, birim faaliyetlerini etkileyecek veya ilgilendirecek nitelikteki iç-dış gelişmeleri ve yayınları izlemek, ilgililere bilgi vermek, gerektiğinde personeline konu kapsamında açıklama yapmak,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Birim faaliyetlerinin periyodik olarak raporlanmasını sağlamak, üst yönetim tarafından istenen raporların hazırlanıp sunulmasını temin etmek,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Personelin gerekli nitelikleri kazanması ve lüzumlu bilgileri edinebilmesi için eğitim ve diğer yollarla yetiştirilmesini ve geliştirilmesini sağlamak, bu konuda gerekli çalışmaların yapılması için girişimde bulunmak,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Personelin liyakat değerlendirmeler</w:t>
      </w:r>
      <w:r w:rsidR="00C87F27">
        <w:rPr>
          <w:rFonts w:ascii="Times New Roman" w:hAnsi="Times New Roman" w:cs="Times New Roman"/>
          <w:sz w:val="24"/>
          <w:szCs w:val="24"/>
        </w:rPr>
        <w:t xml:space="preserve">ini yapmak, gerektiğinde terfi </w:t>
      </w:r>
      <w:r w:rsidRPr="00E56BB7">
        <w:rPr>
          <w:rFonts w:ascii="Times New Roman" w:hAnsi="Times New Roman" w:cs="Times New Roman"/>
          <w:sz w:val="24"/>
          <w:szCs w:val="24"/>
        </w:rPr>
        <w:t>ve yer değişikliği önerileri sunmak,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Personelin özlük işleri ile ilgili belgeleri incelemek, uygun gördüklerini imzalamak, ilgili mevzuata göre işlemi sonuçlandırmak, mesai devam ve izinlerini izlemek, gerektiğinde uyarılarda bulunmak,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Personelin yurt içi görevlendirmelerini belirleyerek onaylamak, onaylatmak ve onaylanan işlemleri sonuçlandırmak,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Kendisi de dahil, personelin her hangi bir nedenle işyerinden kısa veya uzun süreli ayrılması halinde, söz konusu işlerin kimler tarafından yürütüleceğini belirlemek,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Görevlendirildiği komisyon, komite, kurul ve çalışma gruplarında yer almak, rapor veya proje hazırlamak,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Başkanlığına ait görevleri, faaliyet ve proje bazında izlemek,</w:t>
      </w:r>
    </w:p>
    <w:p w:rsidR="008F666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Sorumlu olduğu personel ve faaliyetler hakkında üst yönetime bilgi vermek, üst yönetim tarafından verilen diğer görevleri yürütmek,</w:t>
      </w:r>
    </w:p>
    <w:p w:rsidR="00F42C95" w:rsidRPr="00E56BB7" w:rsidRDefault="008F6665" w:rsidP="008F6665">
      <w:pPr>
        <w:pStyle w:val="ListeParagraf"/>
        <w:numPr>
          <w:ilvl w:val="0"/>
          <w:numId w:val="6"/>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bünyesindeki personelin disiplin amiri olarak görev ve sorumluluklarını yerine getirmek,</w:t>
      </w:r>
    </w:p>
    <w:p w:rsidR="008F6665" w:rsidRPr="00E56BB7" w:rsidRDefault="008F6665" w:rsidP="008F6665">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 xml:space="preserve">(2) Daire Başkanının yetkileri </w:t>
      </w:r>
      <w:r w:rsidR="00C87F27">
        <w:rPr>
          <w:rFonts w:ascii="Times New Roman" w:hAnsi="Times New Roman" w:cs="Times New Roman"/>
          <w:sz w:val="24"/>
          <w:szCs w:val="24"/>
        </w:rPr>
        <w:t>şunlardır</w:t>
      </w:r>
      <w:r w:rsidRPr="00E56BB7">
        <w:rPr>
          <w:rFonts w:ascii="Times New Roman" w:hAnsi="Times New Roman" w:cs="Times New Roman"/>
          <w:sz w:val="24"/>
          <w:szCs w:val="24"/>
        </w:rPr>
        <w:t>:</w:t>
      </w:r>
    </w:p>
    <w:p w:rsidR="008F6665" w:rsidRPr="00E56BB7" w:rsidRDefault="00E779CA" w:rsidP="008F6665">
      <w:pPr>
        <w:pStyle w:val="ListeParagraf"/>
        <w:numPr>
          <w:ilvl w:val="0"/>
          <w:numId w:val="5"/>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Bu yönetmeliğin 5.</w:t>
      </w:r>
      <w:r w:rsidR="008F6665" w:rsidRPr="00E56BB7">
        <w:rPr>
          <w:rFonts w:ascii="Times New Roman" w:hAnsi="Times New Roman" w:cs="Times New Roman"/>
          <w:sz w:val="24"/>
          <w:szCs w:val="24"/>
        </w:rPr>
        <w:t xml:space="preserve"> maddesinde yazılı görevleri bizzat yapmak, yaptırmak, bu görevlerle ilgili konularda müdürlükler arası koordinasyonu sağlamak, müdürlüklerin çalışmalarını denetlemek, müdürlere emir ve talimat vermek,</w:t>
      </w:r>
    </w:p>
    <w:p w:rsidR="008F6665" w:rsidRPr="00E56BB7" w:rsidRDefault="008F6665" w:rsidP="008F6665">
      <w:pPr>
        <w:pStyle w:val="ListeParagraf"/>
        <w:numPr>
          <w:ilvl w:val="0"/>
          <w:numId w:val="5"/>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Başkanlığına bağlı personeli mesai saatleri dışında da görevlendirmek, işin yapılıp yapılmadığının takibi ile mesailerini imzalamak,</w:t>
      </w:r>
    </w:p>
    <w:p w:rsidR="008F6665" w:rsidRPr="00E56BB7" w:rsidRDefault="008F6665" w:rsidP="008F6665">
      <w:pPr>
        <w:pStyle w:val="ListeParagraf"/>
        <w:numPr>
          <w:ilvl w:val="0"/>
          <w:numId w:val="5"/>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Başkanlığına bağlı tüm personel ile kendisine bağlı her birimde, kanun ve tüzüklere uygun olmak kaydı ile personel hareketlerini (izin, dış görev) planlamak, denetlemek ve görev vermek,</w:t>
      </w:r>
    </w:p>
    <w:p w:rsidR="008F6665" w:rsidRPr="00E56BB7" w:rsidRDefault="008F6665" w:rsidP="008F6665">
      <w:pPr>
        <w:pStyle w:val="ListeParagraf"/>
        <w:numPr>
          <w:ilvl w:val="0"/>
          <w:numId w:val="5"/>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Görevlendirilme halinde Büyükşehir Belediye Başkanlığını temsil etmek.</w:t>
      </w:r>
    </w:p>
    <w:p w:rsidR="00F42C95" w:rsidRDefault="008F6665" w:rsidP="007B1551">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(3) Daire Başkanı, kendisine verilen görevlerin ilgili mevzuatta gösterilen şekilde etkin ve verimli, Belediyenin misyon ve vizyonuna uygun olarak yürütülmesinden ve yetkilerin yerinde ve zamanında kullanılmasından üst yönetime karşı sorumludur.</w:t>
      </w:r>
    </w:p>
    <w:p w:rsidR="002F1587" w:rsidRPr="00E56BB7" w:rsidRDefault="002F1587" w:rsidP="007B1551">
      <w:pPr>
        <w:spacing w:line="276" w:lineRule="auto"/>
        <w:jc w:val="both"/>
        <w:rPr>
          <w:rFonts w:ascii="Times New Roman" w:hAnsi="Times New Roman" w:cs="Times New Roman"/>
          <w:sz w:val="24"/>
          <w:szCs w:val="24"/>
        </w:rPr>
      </w:pPr>
    </w:p>
    <w:p w:rsidR="00F42C95" w:rsidRPr="00E56BB7" w:rsidRDefault="00E779CA" w:rsidP="007B1551">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Şube Müdürlerinin görev, yetki ve sorumlulukları</w:t>
      </w:r>
    </w:p>
    <w:p w:rsidR="00F42C95" w:rsidRPr="00E56BB7" w:rsidRDefault="00E779CA" w:rsidP="00F42C95">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10-</w:t>
      </w:r>
      <w:r w:rsidRPr="00E56BB7">
        <w:rPr>
          <w:rFonts w:ascii="Times New Roman" w:hAnsi="Times New Roman" w:cs="Times New Roman"/>
          <w:sz w:val="24"/>
          <w:szCs w:val="24"/>
        </w:rPr>
        <w:t xml:space="preserve"> (1) </w:t>
      </w:r>
      <w:r w:rsidR="00F42C95" w:rsidRPr="00E56BB7">
        <w:rPr>
          <w:rFonts w:ascii="Times New Roman" w:hAnsi="Times New Roman" w:cs="Times New Roman"/>
          <w:sz w:val="24"/>
          <w:szCs w:val="24"/>
        </w:rPr>
        <w:t xml:space="preserve">Daire Başkanlığı bünyesindeki şube müdürlerinin ortak görev, yetki ve sorumlulukları </w:t>
      </w:r>
      <w:r w:rsidR="00C87F27">
        <w:rPr>
          <w:rFonts w:ascii="Times New Roman" w:hAnsi="Times New Roman" w:cs="Times New Roman"/>
          <w:sz w:val="24"/>
          <w:szCs w:val="24"/>
        </w:rPr>
        <w:t>şunlardır</w:t>
      </w:r>
      <w:r w:rsidR="00F42C95" w:rsidRPr="00E56BB7">
        <w:rPr>
          <w:rFonts w:ascii="Times New Roman" w:hAnsi="Times New Roman" w:cs="Times New Roman"/>
          <w:sz w:val="24"/>
          <w:szCs w:val="24"/>
        </w:rPr>
        <w:t>:</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Müdürlüğe ait tüm yazışmaları yapmak, yaptırmak, kontrol etmek, paraflamak, işlem Elektronik İmza Sistemi içerisinde dağılımlarının ve depolanmasını sağlamak,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 xml:space="preserve">Müdürlük bünyesindeki personelin özlük işlerini (izin, rapor, terfi, disiplin, istirahat ve buna benzer) takip etmek ve eğitim almasını sağlamak, ayrıca işçi statüsünde çalışan personelin aylık puantajını hazırlatmak, onaylamak, onaylatmak, süresi içerisinde ilgili Daireye ulaştırmak, </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Daire Başkanından gelen evrakları ilgili birimlere zamanında havale ederek, çalışanları arasında gerekli koordinasyonu ve işbirliğini sağlamak,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Görev alanına ait şikayet ve önerileri incelemek ve cevaplandırmak,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Şube işlerinin yürütülmesinde uygulanacak kanun, tüzük, yönetmelik, kararname, genelge gibi mevzuata erişim konusunda çalışanlarını bilgilendirmek ve personelin bunlardan kolayca yararlanmasını sağlamak,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Müdürlüğünün faaliyet alanına giren konularda araştırma, planlama, örgütleme, işbirliği, koordinasyon, uygulama, yöneltme, bütçeleme, denetleme, değerlendirme ve raporlama iş ve işlemlerinin yürütülmesini sağlamak,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Müdürlük faaliyetlerinin kanun, tüzük, yönetmelik, yönerge, genelge, talimat, plan, program, bütçe ve tekniklerle bu Yönetmeliğin ilgili maddelerinde belirtilen usul ve esaslara uygun şekilde yürütülmesini sağlamak,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Personelinin görev, yetki ve sorumluluklarını belirleyerek kendilerine tebliğ etmek, personeli izlemek, denetlemek,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Müdürlüğün fiziki çalışma koşullarını ve iş ortamını iyileştirmek ve geliştirmek,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Mal ve hizmet alımları ile ilgili iş ve işlemlerin doğru, zamanında ve hızlı bir şekilde yapılmasını sağlamak,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Faaliyetlerin gerektirdiği sözleşme, protokol, yönetmelik, yönergeleri hazırlatıp onaya sunmak,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Şubeye ait görevleri, faaliyet ve proje bazında izlemek,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İzin, hastalık, görev vb. sebeplerle görevde bulunamayacağı zamanlarda yerine vekil bırakmak,</w:t>
      </w:r>
    </w:p>
    <w:p w:rsidR="00F42C95" w:rsidRPr="00E56BB7" w:rsidRDefault="00F42C95" w:rsidP="00F42C95">
      <w:pPr>
        <w:pStyle w:val="ListeParagraf"/>
        <w:numPr>
          <w:ilvl w:val="0"/>
          <w:numId w:val="4"/>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İlgili mevzuat ve Daire Başkanı tarafından verilen diğer görevleri yerine getirmek.</w:t>
      </w:r>
    </w:p>
    <w:p w:rsidR="00F42C95" w:rsidRDefault="00E779CA" w:rsidP="00F42C95">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 xml:space="preserve">(2) </w:t>
      </w:r>
      <w:r w:rsidR="00F42C95" w:rsidRPr="00E56BB7">
        <w:rPr>
          <w:rFonts w:ascii="Times New Roman" w:hAnsi="Times New Roman" w:cs="Times New Roman"/>
          <w:sz w:val="24"/>
          <w:szCs w:val="24"/>
        </w:rPr>
        <w:t>Şube Müdürleri; kendisine verilen görevlerin ilgili mevzuatta gösterilen şekilde etkin ve verimli, Belediyenin misyon ve vizyonuna uygun olarak yürütülmesinden ve yetkilerin yerinde ve zamanında kullanılmasından Daire Başkanına karşı sorumludur.</w:t>
      </w:r>
    </w:p>
    <w:p w:rsidR="001D1620" w:rsidRPr="00E56BB7" w:rsidRDefault="001D1620" w:rsidP="00F42C95">
      <w:pPr>
        <w:spacing w:line="276" w:lineRule="auto"/>
        <w:jc w:val="both"/>
        <w:rPr>
          <w:rFonts w:ascii="Times New Roman" w:hAnsi="Times New Roman" w:cs="Times New Roman"/>
          <w:sz w:val="24"/>
          <w:szCs w:val="24"/>
        </w:rPr>
      </w:pPr>
    </w:p>
    <w:p w:rsidR="00F42C95" w:rsidRPr="00E56BB7" w:rsidRDefault="00F42C95" w:rsidP="00F42C95">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Şeflerin görev, yetki ve sorumlulukları</w:t>
      </w:r>
    </w:p>
    <w:p w:rsidR="00F42C95" w:rsidRPr="00E56BB7" w:rsidRDefault="00F42C95" w:rsidP="00F42C95">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11-</w:t>
      </w:r>
      <w:r w:rsidRPr="00E56BB7">
        <w:rPr>
          <w:rFonts w:ascii="Times New Roman" w:hAnsi="Times New Roman" w:cs="Times New Roman"/>
          <w:sz w:val="24"/>
          <w:szCs w:val="24"/>
        </w:rPr>
        <w:t xml:space="preserve"> </w:t>
      </w:r>
      <w:r w:rsidR="00E779CA" w:rsidRPr="00E56BB7">
        <w:rPr>
          <w:rFonts w:ascii="Times New Roman" w:hAnsi="Times New Roman" w:cs="Times New Roman"/>
          <w:sz w:val="24"/>
          <w:szCs w:val="24"/>
        </w:rPr>
        <w:t xml:space="preserve">(1) </w:t>
      </w:r>
      <w:r w:rsidRPr="00E56BB7">
        <w:rPr>
          <w:rFonts w:ascii="Times New Roman" w:hAnsi="Times New Roman" w:cs="Times New Roman"/>
          <w:sz w:val="24"/>
          <w:szCs w:val="24"/>
        </w:rPr>
        <w:t xml:space="preserve">Daire Başkanlığına bağlı Şube Müdürlüklerinde görevlendirilen şefler; ilgili Şube Müdürlüğünün görevleri çerçevesinde, bürosunun görev alanına giren konularda Daire Başkanı ve Şube Müdürü tarafından verilen görevleri yerine getirir ve yetkileri kullanır. </w:t>
      </w:r>
    </w:p>
    <w:p w:rsidR="00F42C95" w:rsidRPr="00E56BB7" w:rsidRDefault="00E779CA" w:rsidP="00F42C95">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 xml:space="preserve">(2) </w:t>
      </w:r>
      <w:r w:rsidR="00F42C95" w:rsidRPr="00E56BB7">
        <w:rPr>
          <w:rFonts w:ascii="Times New Roman" w:hAnsi="Times New Roman" w:cs="Times New Roman"/>
          <w:sz w:val="24"/>
          <w:szCs w:val="24"/>
        </w:rPr>
        <w:t>Şefler; kendisine verilen görevlerin ilgili mevzuata uygun olarak etkin ve verimli, Belediyenin misyon ve vizyonuna uygun yürütülmesinden ve yetkilerin yerinde ve zamanında kullanılmasından Daire Başkanına ve Şube Müdürüne karşı sorumludur.</w:t>
      </w:r>
    </w:p>
    <w:p w:rsidR="00F42C95" w:rsidRPr="00E56BB7" w:rsidRDefault="00F42C95" w:rsidP="00F42C95">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Memur ve işçi personelin görev ve sorumlulukları</w:t>
      </w:r>
    </w:p>
    <w:p w:rsidR="00F42C95" w:rsidRPr="00E56BB7" w:rsidRDefault="00F42C95" w:rsidP="00F42C95">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12-</w:t>
      </w:r>
      <w:r w:rsidRPr="00E56BB7">
        <w:rPr>
          <w:rFonts w:ascii="Times New Roman" w:hAnsi="Times New Roman" w:cs="Times New Roman"/>
          <w:sz w:val="24"/>
          <w:szCs w:val="24"/>
        </w:rPr>
        <w:t xml:space="preserve"> </w:t>
      </w:r>
      <w:r w:rsidR="00E779CA" w:rsidRPr="00E56BB7">
        <w:rPr>
          <w:rFonts w:ascii="Times New Roman" w:hAnsi="Times New Roman" w:cs="Times New Roman"/>
          <w:sz w:val="24"/>
          <w:szCs w:val="24"/>
        </w:rPr>
        <w:t xml:space="preserve">(1) </w:t>
      </w:r>
      <w:r w:rsidRPr="00E56BB7">
        <w:rPr>
          <w:rFonts w:ascii="Times New Roman" w:hAnsi="Times New Roman" w:cs="Times New Roman"/>
          <w:sz w:val="24"/>
          <w:szCs w:val="24"/>
        </w:rPr>
        <w:t>Daire Başkanlığı bünyesinde görevli memur ve işçi personel; yapılan görev bölümü çerçevesinde üst yönetim, Daire Başkanı, bağlı bulundukları Şube Müdürü ve Şeflerin verdiği tüm görevleri tam ve zamanında yerine getirir.</w:t>
      </w:r>
    </w:p>
    <w:p w:rsidR="00F42C95" w:rsidRPr="00E56BB7" w:rsidRDefault="00E779CA" w:rsidP="00F42C95">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 xml:space="preserve">(2) </w:t>
      </w:r>
      <w:r w:rsidR="00F42C95" w:rsidRPr="00E56BB7">
        <w:rPr>
          <w:rFonts w:ascii="Times New Roman" w:hAnsi="Times New Roman" w:cs="Times New Roman"/>
          <w:sz w:val="24"/>
          <w:szCs w:val="24"/>
        </w:rPr>
        <w:t>Memur ve işçi personel; çalışma düzenine uygun olarak iş ve işlemlerin etkin ve verimli bir şekilde yapılması ile görev gereği kendisine zimmetlenen taşınırların özenle kullanılması ve muhafazasından Üst Yönetime, Daire Başkanına, Şube Müdürüne ve Şeflere karşı sorumludur.</w:t>
      </w:r>
    </w:p>
    <w:p w:rsidR="005A25E6" w:rsidRPr="00E56BB7" w:rsidRDefault="005A25E6" w:rsidP="005A25E6">
      <w:pPr>
        <w:spacing w:before="240"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DÖRDÜNCÜ BÖLÜM</w:t>
      </w:r>
    </w:p>
    <w:p w:rsidR="00F42C95" w:rsidRPr="00E56BB7" w:rsidRDefault="005A25E6" w:rsidP="005A25E6">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Kalite, Çevre, İş Sağlığı ve Güvenliği</w:t>
      </w:r>
    </w:p>
    <w:p w:rsidR="00F42C95" w:rsidRPr="00E56BB7" w:rsidRDefault="005A25E6" w:rsidP="007B1551">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13-</w:t>
      </w:r>
      <w:r w:rsidRPr="00E56BB7">
        <w:rPr>
          <w:rFonts w:ascii="Times New Roman" w:hAnsi="Times New Roman" w:cs="Times New Roman"/>
          <w:sz w:val="24"/>
          <w:szCs w:val="24"/>
        </w:rPr>
        <w:t xml:space="preserve"> (1) Daire Başkanlığında görevli tüm personelin uymak ve yürütmek zorunda olduğu; kalite, çevre, iş sağlığı ve güvenliğine ilişkin görev ve sorumluluklar </w:t>
      </w:r>
      <w:r w:rsidR="00C87F27">
        <w:rPr>
          <w:rFonts w:ascii="Times New Roman" w:hAnsi="Times New Roman" w:cs="Times New Roman"/>
          <w:sz w:val="24"/>
          <w:szCs w:val="24"/>
        </w:rPr>
        <w:t>şunlardır</w:t>
      </w:r>
      <w:r w:rsidRPr="00E56BB7">
        <w:rPr>
          <w:rFonts w:ascii="Times New Roman" w:hAnsi="Times New Roman" w:cs="Times New Roman"/>
          <w:sz w:val="24"/>
          <w:szCs w:val="24"/>
        </w:rPr>
        <w:t>:</w:t>
      </w:r>
    </w:p>
    <w:p w:rsidR="005A25E6" w:rsidRPr="00E56BB7" w:rsidRDefault="005A25E6" w:rsidP="005A25E6">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 xml:space="preserve">a) Daire Başkanı </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1. Çalışanları Kalite, Çevre ve İş Sağlığı ve Güvenliği Yönetim Sistemleri etkinliğine katkıda bulunmaları yönünde desteklemek, yönlendirmek ve katılımlarını sağlamak, iyileştirmeye teşvik etmek,</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2. Personeli süreç ve risk öncelikli yaklaşıma teşvik etmek, etkin kalite, Çevre ve İş Sağlığı ile Güvenli Yönetim Sistemleri şartlarına uygunluğun önemini iletmek,</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3. İş sağlığı ve güvenliği ve çevre konularındaki tüm yasal şartları aynı zamanda “İş Sağlığı ve Güvenliği İç Yönerge Prosedürü”nde yer alan diğer tüm kuralları kabul ederek, tüm çalışmaların bu kurallara uygun şekilde yürütülmesini sağlamak.</w:t>
      </w:r>
    </w:p>
    <w:p w:rsidR="005A25E6" w:rsidRPr="00E56BB7" w:rsidRDefault="005A25E6" w:rsidP="005A25E6">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b) Müdür, Şef, Mühendis</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1. Kalite Yönetim Sistemi’nin şartlarını tanımak, uygulamak, iyileştirme faaliyeti önerileri sunmak ve bu çalışmalarda görev üstlenmek, elemanlarının gereklerini yerine getirmesini sağlamak,</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2. Kendi sorumluluk alanına giren faaliyetlerde gerekli iş sağlığı ve güvenliği önlemlerini almak, alınan önlemlere uyulmasını sağlamak ve bu konuda gerekli denetimleri yapmak,</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3. Kendi sorumluluk alanındaki faaliyetlerde ortaya çıkan atıkları çevre mevzuatı ile uyumlu şekilde kontrol altına almak ve azaltmak,</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4. İş sağlığı ve güvenliği ve çevre konularındaki tüm yasal şartları aynı zamanda “İş Sağlığı ve Güvenliği İç Yönerge Prosedürü”nde yer alan diğer tüm kuralları kabul ederek, tüm çalışmalarını bu kurallara uygun şekilde yürütmek.</w:t>
      </w:r>
    </w:p>
    <w:p w:rsidR="005A25E6" w:rsidRPr="00E56BB7" w:rsidRDefault="005A25E6" w:rsidP="005A25E6">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c) Teknisyen, Tekniker</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1. Kalite Yönetim Sistemi’nin şartlarını tanımak, uygulamak, iyileştirme faaliyeti önerileri sunmak ve bu çalışmalarda görev üstlenmek,</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2. İş sağlığı ve güvenliği ve çevre konularındaki tüm yasal şartları aynı zamanda “İş Sağlığı ve Güvenliği İç Yönerge Prosedürü”nde yer alan diğer tüm kuralları kabul ederek, tüm çalışmalarını bu kurallara uygun şekilde yürütmek,</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3. Çevre, iş sağlığı ve güvenliği konusunda alınmış kurallarına uymak ve uyulmasını sağlamak, verilen kişisel koruyucu malzemeleri kullanmak ve kullanılmasını sağlamak, atıkları ayrı ayrı toplamak.</w:t>
      </w:r>
    </w:p>
    <w:p w:rsidR="005A25E6" w:rsidRPr="00E56BB7" w:rsidRDefault="005A25E6" w:rsidP="005A25E6">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d) Memur ve İşçi</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1. Kalite Yönetim Sistemi’nin şartlarını tanımak, uygulamak, iyileştirme faaliyeti önerileri sunmak ve bu çalışmalarda görev üstlenmek,</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2. İş sağlığı ve güvenliği ve çevre konularındaki tüm yasal şartları aynı zamanda “İş Sağlığı ve Güvenliği İç Yönerge Prosedürü”nde yer alan diğer tüm kuralları kabul ederek, tüm çalışmalarını bu kurallara uygun şekilde yürütmek,</w:t>
      </w:r>
    </w:p>
    <w:p w:rsidR="005A25E6" w:rsidRPr="00E56BB7" w:rsidRDefault="005A25E6" w:rsidP="005A25E6">
      <w:pPr>
        <w:spacing w:line="276" w:lineRule="auto"/>
        <w:jc w:val="both"/>
        <w:rPr>
          <w:rFonts w:ascii="Times New Roman" w:hAnsi="Times New Roman" w:cs="Times New Roman"/>
          <w:sz w:val="24"/>
          <w:szCs w:val="24"/>
        </w:rPr>
      </w:pPr>
      <w:r w:rsidRPr="00E56BB7">
        <w:rPr>
          <w:rFonts w:ascii="Times New Roman" w:hAnsi="Times New Roman" w:cs="Times New Roman"/>
          <w:sz w:val="24"/>
          <w:szCs w:val="24"/>
        </w:rPr>
        <w:t>3. Çevre, iş sağlığı ve güvenliği konusundaki kurallara uymak, verilen kişisel koruyucu malzemeleri kullanmak, atıkları ayrı ayrı toplamak.”</w:t>
      </w:r>
    </w:p>
    <w:p w:rsidR="00F42C95" w:rsidRPr="00E56BB7" w:rsidRDefault="00B148F4" w:rsidP="00B148F4">
      <w:pPr>
        <w:spacing w:before="240"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BEŞİNCİ BÖLÜM</w:t>
      </w:r>
    </w:p>
    <w:p w:rsidR="00B148F4" w:rsidRPr="00E56BB7" w:rsidRDefault="00B148F4" w:rsidP="00B148F4">
      <w:pPr>
        <w:spacing w:line="276" w:lineRule="auto"/>
        <w:jc w:val="center"/>
        <w:rPr>
          <w:rFonts w:ascii="Times New Roman" w:hAnsi="Times New Roman" w:cs="Times New Roman"/>
          <w:b/>
          <w:sz w:val="24"/>
          <w:szCs w:val="24"/>
        </w:rPr>
      </w:pPr>
      <w:r w:rsidRPr="00E56BB7">
        <w:rPr>
          <w:rFonts w:ascii="Times New Roman" w:hAnsi="Times New Roman" w:cs="Times New Roman"/>
          <w:b/>
          <w:sz w:val="24"/>
          <w:szCs w:val="24"/>
        </w:rPr>
        <w:t>Çalışma Düzeni</w:t>
      </w:r>
    </w:p>
    <w:p w:rsidR="00B148F4" w:rsidRPr="00E56BB7" w:rsidRDefault="00B148F4" w:rsidP="00B148F4">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 xml:space="preserve">MADDE 14- </w:t>
      </w:r>
      <w:r w:rsidRPr="00E56BB7">
        <w:rPr>
          <w:rFonts w:ascii="Times New Roman" w:hAnsi="Times New Roman" w:cs="Times New Roman"/>
          <w:sz w:val="24"/>
          <w:szCs w:val="24"/>
        </w:rPr>
        <w:t>(1) Dairede görevli tüm personel;</w:t>
      </w:r>
    </w:p>
    <w:p w:rsidR="00B148F4" w:rsidRPr="00E56BB7" w:rsidRDefault="00B148F4" w:rsidP="00B148F4">
      <w:pPr>
        <w:pStyle w:val="ListeParagraf"/>
        <w:numPr>
          <w:ilvl w:val="0"/>
          <w:numId w:val="7"/>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Biriminde yürütülen iş ve işlemler hakkındaki bilgileri izinsiz olarak kurum dışına veremez,</w:t>
      </w:r>
    </w:p>
    <w:p w:rsidR="00B148F4" w:rsidRPr="00E56BB7" w:rsidRDefault="00B148F4" w:rsidP="00B148F4">
      <w:pPr>
        <w:pStyle w:val="ListeParagraf"/>
        <w:numPr>
          <w:ilvl w:val="0"/>
          <w:numId w:val="7"/>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Görevlerini yerine getirirken, hiçbir fark gözetmeden her vatandaşa eşit ve adil muamele eder,</w:t>
      </w:r>
    </w:p>
    <w:p w:rsidR="00B148F4" w:rsidRPr="00E56BB7" w:rsidRDefault="00B148F4" w:rsidP="00B148F4">
      <w:pPr>
        <w:pStyle w:val="ListeParagraf"/>
        <w:numPr>
          <w:ilvl w:val="0"/>
          <w:numId w:val="7"/>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Görevleri ile ilgili doğrudan veya dolaylı olarak, hiç kimsenin hizmet, ikram ve hediyelerini kabul edemez ve bunlarla alışverişte bulunamaz. Bu gibi kimselerden borç para alamayacakları gibi, borç da veremez.</w:t>
      </w:r>
    </w:p>
    <w:p w:rsidR="00B148F4" w:rsidRPr="00E56BB7" w:rsidRDefault="00B148F4" w:rsidP="00B148F4">
      <w:pPr>
        <w:pStyle w:val="ListeParagraf"/>
        <w:numPr>
          <w:ilvl w:val="0"/>
          <w:numId w:val="7"/>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Meclis, Encümen ve Başkanlık yazıları ve eki dosyalardaki bilgileri açığa vuramaz ve yetkililer dışında kimseye bilgi veremezler,</w:t>
      </w:r>
    </w:p>
    <w:p w:rsidR="00B148F4" w:rsidRPr="00E56BB7" w:rsidRDefault="00B148F4" w:rsidP="00B148F4">
      <w:pPr>
        <w:pStyle w:val="ListeParagraf"/>
        <w:numPr>
          <w:ilvl w:val="0"/>
          <w:numId w:val="7"/>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Mesai bitiminde</w:t>
      </w:r>
      <w:r w:rsidR="00266710" w:rsidRPr="00E56BB7">
        <w:rPr>
          <w:rFonts w:ascii="Times New Roman" w:hAnsi="Times New Roman" w:cs="Times New Roman"/>
          <w:sz w:val="24"/>
          <w:szCs w:val="24"/>
        </w:rPr>
        <w:t xml:space="preserve"> varsa</w:t>
      </w:r>
      <w:r w:rsidRPr="00E56BB7">
        <w:rPr>
          <w:rFonts w:ascii="Times New Roman" w:hAnsi="Times New Roman" w:cs="Times New Roman"/>
          <w:sz w:val="24"/>
          <w:szCs w:val="24"/>
        </w:rPr>
        <w:t xml:space="preserve"> masa üzerindeki evrakı dolap ve çekmecelere koyar ve kilitler,</w:t>
      </w:r>
    </w:p>
    <w:p w:rsidR="00F42C95" w:rsidRDefault="00B148F4" w:rsidP="00B148F4">
      <w:pPr>
        <w:pStyle w:val="ListeParagraf"/>
        <w:numPr>
          <w:ilvl w:val="0"/>
          <w:numId w:val="7"/>
        </w:numPr>
        <w:spacing w:line="276" w:lineRule="auto"/>
        <w:ind w:left="284" w:hanging="284"/>
        <w:jc w:val="both"/>
        <w:rPr>
          <w:rFonts w:ascii="Times New Roman" w:hAnsi="Times New Roman" w:cs="Times New Roman"/>
          <w:sz w:val="24"/>
          <w:szCs w:val="24"/>
        </w:rPr>
      </w:pPr>
      <w:r w:rsidRPr="00E56BB7">
        <w:rPr>
          <w:rFonts w:ascii="Times New Roman" w:hAnsi="Times New Roman" w:cs="Times New Roman"/>
          <w:sz w:val="24"/>
          <w:szCs w:val="24"/>
        </w:rPr>
        <w:t>Her türlü malzeme ve evrakın muhafazası ile şahsen sorumlu olan personel, muhtelif sebeplerle görevinden ayrılması halinde, bunları birimdeki görevliye yazılı bir tutanak ile devir eder.</w:t>
      </w:r>
    </w:p>
    <w:p w:rsidR="001D1620" w:rsidRPr="001D1620" w:rsidRDefault="001D1620" w:rsidP="001D1620">
      <w:pPr>
        <w:spacing w:line="276" w:lineRule="auto"/>
        <w:jc w:val="both"/>
        <w:rPr>
          <w:rFonts w:ascii="Times New Roman" w:hAnsi="Times New Roman" w:cs="Times New Roman"/>
          <w:sz w:val="24"/>
          <w:szCs w:val="24"/>
        </w:rPr>
      </w:pPr>
    </w:p>
    <w:p w:rsidR="00B148F4" w:rsidRPr="00E56BB7" w:rsidRDefault="00B148F4" w:rsidP="00B148F4">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Bilgi verme yasağı</w:t>
      </w:r>
    </w:p>
    <w:p w:rsidR="00F42C95" w:rsidRPr="00E56BB7" w:rsidRDefault="00B148F4" w:rsidP="00B148F4">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15-</w:t>
      </w:r>
      <w:r w:rsidRPr="00E56BB7">
        <w:rPr>
          <w:rFonts w:ascii="Times New Roman" w:hAnsi="Times New Roman" w:cs="Times New Roman"/>
          <w:sz w:val="24"/>
          <w:szCs w:val="24"/>
        </w:rPr>
        <w:t xml:space="preserve"> (1) Birimlerin evrak ve dosya memurları, gizli olmasa bile evrak ve işlemin sonucuna ait bilgi veremez ve açıklamada bulunamaz. Bilgi alacak kişiler, bilgileri Daire Başkanı, Şube Müdürü veya yetki verilen diğer görevliden alır. Bu kurallara aykırı davranan personel hakkında kanuni işlem yapılır.</w:t>
      </w:r>
    </w:p>
    <w:p w:rsidR="00B148F4" w:rsidRPr="00E56BB7" w:rsidRDefault="00B148F4" w:rsidP="00B148F4">
      <w:pPr>
        <w:spacing w:before="240"/>
        <w:jc w:val="center"/>
        <w:rPr>
          <w:rFonts w:ascii="Times New Roman" w:hAnsi="Times New Roman" w:cs="Times New Roman"/>
          <w:b/>
          <w:sz w:val="24"/>
          <w:szCs w:val="24"/>
          <w:lang w:eastAsia="tr-TR"/>
        </w:rPr>
      </w:pPr>
      <w:r w:rsidRPr="00E56BB7">
        <w:rPr>
          <w:rFonts w:ascii="Times New Roman" w:hAnsi="Times New Roman" w:cs="Times New Roman"/>
          <w:b/>
          <w:sz w:val="24"/>
          <w:szCs w:val="24"/>
          <w:lang w:eastAsia="tr-TR"/>
        </w:rPr>
        <w:t>ALTINCI BÖLÜM</w:t>
      </w:r>
    </w:p>
    <w:p w:rsidR="00B148F4" w:rsidRPr="00E56BB7" w:rsidRDefault="00B148F4" w:rsidP="00B148F4">
      <w:pPr>
        <w:jc w:val="center"/>
        <w:rPr>
          <w:rFonts w:ascii="Times New Roman" w:hAnsi="Times New Roman" w:cs="Times New Roman"/>
          <w:b/>
          <w:sz w:val="24"/>
          <w:szCs w:val="24"/>
          <w:lang w:eastAsia="tr-TR"/>
        </w:rPr>
      </w:pPr>
      <w:r w:rsidRPr="00E56BB7">
        <w:rPr>
          <w:rFonts w:ascii="Times New Roman" w:hAnsi="Times New Roman" w:cs="Times New Roman"/>
          <w:b/>
          <w:sz w:val="24"/>
          <w:szCs w:val="24"/>
          <w:lang w:eastAsia="tr-TR"/>
        </w:rPr>
        <w:t>Çeşitli ve Son Hükümler</w:t>
      </w:r>
    </w:p>
    <w:p w:rsidR="00B148F4" w:rsidRPr="00E56BB7" w:rsidRDefault="00B148F4" w:rsidP="00B148F4">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 xml:space="preserve">Ortak görevler </w:t>
      </w:r>
    </w:p>
    <w:p w:rsidR="00B148F4" w:rsidRPr="00E56BB7" w:rsidRDefault="00B148F4" w:rsidP="00B148F4">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16-</w:t>
      </w:r>
      <w:r w:rsidRPr="00E56BB7">
        <w:rPr>
          <w:rFonts w:ascii="Times New Roman" w:hAnsi="Times New Roman" w:cs="Times New Roman"/>
          <w:sz w:val="24"/>
          <w:szCs w:val="24"/>
        </w:rPr>
        <w:t xml:space="preserve"> (1) 4734 sayılı Kanunun 62 nci maddesinin birinci fıkrasının (e) bendi uyarınca personel çalıştırılmasına dayalı hizmet alımı kapsamında işçi çalıştıran tüm harcama birimleri; yapılan her bir ihale için, ihale dokümanı ve ihale sözleşmesi ile birlikte bu ihale kapsamında çalışan her bir işçinin; nüfus bilgilerini, işe başlama ve işten ayrılma tarihlerini ve nedenini, çalışma sürelerini, ücret ve diğer mali haklarını, yıllık izin kullanımına dair bilgilerini, sigorta kayıtlarını içeren bir özlük dosyası oluşturur. Biriminde güncel olarak muhafaza edilen özlük dosyaları, diğer birimlerinkilerle birleştirilmek üzere İnsan Kaynakları ve Eğitim Daire Başkanlığına gönderilir. </w:t>
      </w:r>
    </w:p>
    <w:p w:rsidR="00B148F4" w:rsidRPr="00E56BB7" w:rsidRDefault="00B148F4" w:rsidP="00B148F4">
      <w:pPr>
        <w:spacing w:line="276" w:lineRule="auto"/>
        <w:jc w:val="both"/>
        <w:rPr>
          <w:rFonts w:ascii="Times New Roman" w:hAnsi="Times New Roman" w:cs="Times New Roman"/>
          <w:sz w:val="24"/>
          <w:szCs w:val="24"/>
        </w:rPr>
      </w:pPr>
      <w:r w:rsidRPr="00DB183C">
        <w:rPr>
          <w:rFonts w:ascii="Times New Roman" w:hAnsi="Times New Roman" w:cs="Times New Roman"/>
          <w:sz w:val="24"/>
          <w:szCs w:val="24"/>
        </w:rPr>
        <w:t>(2) Kıdem tazminatı talebinde bulunan işçinin hizmet cetveli, ihale dokümanı ve ihale sözleşmesi ile özlük dosyası esas alınarak düzenlenir ve kıdem tazminatı Harcama Birimi tarafından ödenir.</w:t>
      </w:r>
    </w:p>
    <w:p w:rsidR="00B148F4" w:rsidRPr="00E56BB7" w:rsidRDefault="00B148F4" w:rsidP="00B148F4">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Yönerge</w:t>
      </w:r>
    </w:p>
    <w:p w:rsidR="00F42C95" w:rsidRPr="00E56BB7" w:rsidRDefault="00B148F4" w:rsidP="00B148F4">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17-</w:t>
      </w:r>
      <w:r w:rsidRPr="00E56BB7">
        <w:rPr>
          <w:rFonts w:ascii="Times New Roman" w:hAnsi="Times New Roman" w:cs="Times New Roman"/>
          <w:sz w:val="24"/>
          <w:szCs w:val="24"/>
        </w:rPr>
        <w:t xml:space="preserve"> (1) Bu Yönetmelik hükümlerinin uygulanması ve dairenin alt birimlerinin yürüttüğü görevlerin ayrıntılarına ilişkin yönergeler, Daire Başkanının teklifi ve Büyükşehir Belediye Başkanının onayı ile yürürlüğe girer.</w:t>
      </w:r>
    </w:p>
    <w:p w:rsidR="00B148F4" w:rsidRPr="00E56BB7" w:rsidRDefault="00B148F4" w:rsidP="00B148F4">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Yürürlük</w:t>
      </w:r>
    </w:p>
    <w:p w:rsidR="00B148F4" w:rsidRPr="00E56BB7" w:rsidRDefault="00B148F4" w:rsidP="00B148F4">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18-</w:t>
      </w:r>
      <w:r w:rsidRPr="00E56BB7">
        <w:rPr>
          <w:rFonts w:ascii="Times New Roman" w:hAnsi="Times New Roman" w:cs="Times New Roman"/>
          <w:sz w:val="24"/>
          <w:szCs w:val="24"/>
        </w:rPr>
        <w:t xml:space="preserve"> (1) Bu Yönetmelik, </w:t>
      </w:r>
      <w:r w:rsidR="00D05469">
        <w:rPr>
          <w:rFonts w:ascii="Times New Roman" w:hAnsi="Times New Roman" w:cs="Times New Roman"/>
          <w:sz w:val="24"/>
          <w:szCs w:val="24"/>
        </w:rPr>
        <w:t>Kocaeli</w:t>
      </w:r>
      <w:r w:rsidRPr="00E56BB7">
        <w:rPr>
          <w:rFonts w:ascii="Times New Roman" w:hAnsi="Times New Roman" w:cs="Times New Roman"/>
          <w:sz w:val="24"/>
          <w:szCs w:val="24"/>
        </w:rPr>
        <w:t xml:space="preserve"> Büyükşehir Belediye Meclisinde kabul edildikten sonra yürürlüğe girer.</w:t>
      </w:r>
    </w:p>
    <w:p w:rsidR="00B148F4" w:rsidRPr="00E56BB7" w:rsidRDefault="00B148F4" w:rsidP="00B148F4">
      <w:pPr>
        <w:spacing w:line="276" w:lineRule="auto"/>
        <w:jc w:val="both"/>
        <w:rPr>
          <w:rFonts w:ascii="Times New Roman" w:hAnsi="Times New Roman" w:cs="Times New Roman"/>
          <w:b/>
          <w:sz w:val="24"/>
          <w:szCs w:val="24"/>
        </w:rPr>
      </w:pPr>
      <w:r w:rsidRPr="00E56BB7">
        <w:rPr>
          <w:rFonts w:ascii="Times New Roman" w:hAnsi="Times New Roman" w:cs="Times New Roman"/>
          <w:b/>
          <w:sz w:val="24"/>
          <w:szCs w:val="24"/>
        </w:rPr>
        <w:t>Yürütme</w:t>
      </w:r>
    </w:p>
    <w:p w:rsidR="00B148F4" w:rsidRPr="00E56BB7" w:rsidRDefault="00B148F4" w:rsidP="00B148F4">
      <w:pPr>
        <w:spacing w:line="276" w:lineRule="auto"/>
        <w:jc w:val="both"/>
        <w:rPr>
          <w:rFonts w:ascii="Times New Roman" w:hAnsi="Times New Roman" w:cs="Times New Roman"/>
          <w:sz w:val="24"/>
          <w:szCs w:val="24"/>
        </w:rPr>
      </w:pPr>
      <w:r w:rsidRPr="00E56BB7">
        <w:rPr>
          <w:rFonts w:ascii="Times New Roman" w:hAnsi="Times New Roman" w:cs="Times New Roman"/>
          <w:b/>
          <w:sz w:val="24"/>
          <w:szCs w:val="24"/>
        </w:rPr>
        <w:t>MADDE 19-</w:t>
      </w:r>
      <w:r w:rsidRPr="00E56BB7">
        <w:rPr>
          <w:rFonts w:ascii="Times New Roman" w:hAnsi="Times New Roman" w:cs="Times New Roman"/>
          <w:sz w:val="24"/>
          <w:szCs w:val="24"/>
        </w:rPr>
        <w:t xml:space="preserve"> (1) Bu Yönetmelik hükümlerini, </w:t>
      </w:r>
      <w:r w:rsidR="00A26C1E" w:rsidRPr="00A26C1E">
        <w:rPr>
          <w:rFonts w:ascii="Times New Roman" w:hAnsi="Times New Roman" w:cs="Times New Roman"/>
          <w:sz w:val="24"/>
          <w:szCs w:val="24"/>
        </w:rPr>
        <w:t>Etüt ve Projeler Dairesi Başkanına ayrı bir yetki verilmediği takdirde yönetmelik hükümlerini Kocaeli</w:t>
      </w:r>
      <w:r w:rsidR="00A26C1E">
        <w:rPr>
          <w:rFonts w:ascii="Times New Roman" w:hAnsi="Times New Roman" w:cs="Times New Roman"/>
          <w:sz w:val="24"/>
          <w:szCs w:val="24"/>
        </w:rPr>
        <w:t xml:space="preserve"> Büyükşehir Belediye Başkanı yürütür.</w:t>
      </w:r>
    </w:p>
    <w:sectPr w:rsidR="00B148F4" w:rsidRPr="00E56BB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9F" w:rsidRDefault="0010089F" w:rsidP="001C7840">
      <w:pPr>
        <w:spacing w:after="0" w:line="240" w:lineRule="auto"/>
      </w:pPr>
      <w:r>
        <w:separator/>
      </w:r>
    </w:p>
  </w:endnote>
  <w:endnote w:type="continuationSeparator" w:id="0">
    <w:p w:rsidR="0010089F" w:rsidRDefault="0010089F" w:rsidP="001C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832503"/>
      <w:docPartObj>
        <w:docPartGallery w:val="Page Numbers (Bottom of Page)"/>
        <w:docPartUnique/>
      </w:docPartObj>
    </w:sdtPr>
    <w:sdtEndPr/>
    <w:sdtContent>
      <w:p w:rsidR="001C7840" w:rsidRDefault="001C7840">
        <w:pPr>
          <w:pStyle w:val="AltBilgi"/>
          <w:jc w:val="right"/>
        </w:pPr>
        <w:r>
          <w:fldChar w:fldCharType="begin"/>
        </w:r>
        <w:r>
          <w:instrText>PAGE   \* MERGEFORMAT</w:instrText>
        </w:r>
        <w:r>
          <w:fldChar w:fldCharType="separate"/>
        </w:r>
        <w:r w:rsidR="00832976">
          <w:rPr>
            <w:noProof/>
          </w:rPr>
          <w:t>10</w:t>
        </w:r>
        <w:r>
          <w:fldChar w:fldCharType="end"/>
        </w:r>
      </w:p>
    </w:sdtContent>
  </w:sdt>
  <w:p w:rsidR="001C7840" w:rsidRDefault="001C78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9F" w:rsidRDefault="0010089F" w:rsidP="001C7840">
      <w:pPr>
        <w:spacing w:after="0" w:line="240" w:lineRule="auto"/>
      </w:pPr>
      <w:r>
        <w:separator/>
      </w:r>
    </w:p>
  </w:footnote>
  <w:footnote w:type="continuationSeparator" w:id="0">
    <w:p w:rsidR="0010089F" w:rsidRDefault="0010089F" w:rsidP="001C7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76" w:rsidRDefault="00832976" w:rsidP="00832976">
    <w:pPr>
      <w:pStyle w:val="stBilgi"/>
      <w:jc w:val="center"/>
      <w:rPr>
        <w:rFonts w:ascii="Times New Roman" w:hAnsi="Times New Roman" w:cs="Times New Roman"/>
        <w:sz w:val="24"/>
        <w:szCs w:val="24"/>
      </w:rPr>
    </w:pPr>
    <w:r>
      <w:rPr>
        <w:rFonts w:ascii="Times New Roman" w:hAnsi="Times New Roman" w:cs="Times New Roman"/>
        <w:b/>
        <w:sz w:val="24"/>
        <w:szCs w:val="24"/>
      </w:rPr>
      <w:t xml:space="preserve">Ek: </w:t>
    </w:r>
    <w:r>
      <w:rPr>
        <w:rFonts w:ascii="Times New Roman" w:hAnsi="Times New Roman" w:cs="Times New Roman"/>
        <w:sz w:val="24"/>
        <w:szCs w:val="24"/>
      </w:rPr>
      <w:t>(14.02.2019 tarih ve 53</w:t>
    </w:r>
    <w:r>
      <w:rPr>
        <w:rFonts w:ascii="Times New Roman" w:hAnsi="Times New Roman" w:cs="Times New Roman"/>
        <w:sz w:val="24"/>
        <w:szCs w:val="24"/>
      </w:rPr>
      <w:t xml:space="preserve"> sayılı Meclis karar ekidir.)</w:t>
    </w:r>
  </w:p>
  <w:p w:rsidR="00832976" w:rsidRDefault="0083297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30F2"/>
    <w:multiLevelType w:val="hybridMultilevel"/>
    <w:tmpl w:val="D6AE64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D42FB6"/>
    <w:multiLevelType w:val="hybridMultilevel"/>
    <w:tmpl w:val="19589A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78514E"/>
    <w:multiLevelType w:val="hybridMultilevel"/>
    <w:tmpl w:val="A4D86B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1C635F"/>
    <w:multiLevelType w:val="hybridMultilevel"/>
    <w:tmpl w:val="F04AD6D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802BAD"/>
    <w:multiLevelType w:val="hybridMultilevel"/>
    <w:tmpl w:val="A3D4AA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270642"/>
    <w:multiLevelType w:val="hybridMultilevel"/>
    <w:tmpl w:val="866A05D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1B4AF2"/>
    <w:multiLevelType w:val="hybridMultilevel"/>
    <w:tmpl w:val="D7E04E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711837"/>
    <w:multiLevelType w:val="hybridMultilevel"/>
    <w:tmpl w:val="4CE2DF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9741C6"/>
    <w:multiLevelType w:val="hybridMultilevel"/>
    <w:tmpl w:val="152816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7"/>
  </w:num>
  <w:num w:numId="5">
    <w:abstractNumId w:val="6"/>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4"/>
    <w:rsid w:val="000239B8"/>
    <w:rsid w:val="0010089F"/>
    <w:rsid w:val="00116CAD"/>
    <w:rsid w:val="0016666C"/>
    <w:rsid w:val="00180045"/>
    <w:rsid w:val="001C7840"/>
    <w:rsid w:val="001D1620"/>
    <w:rsid w:val="001E7C0F"/>
    <w:rsid w:val="00266710"/>
    <w:rsid w:val="002B7D7B"/>
    <w:rsid w:val="002C39DE"/>
    <w:rsid w:val="002C400A"/>
    <w:rsid w:val="002F1587"/>
    <w:rsid w:val="00323720"/>
    <w:rsid w:val="00382C99"/>
    <w:rsid w:val="00395A81"/>
    <w:rsid w:val="003A4F4F"/>
    <w:rsid w:val="00426A46"/>
    <w:rsid w:val="0043693A"/>
    <w:rsid w:val="00472879"/>
    <w:rsid w:val="00504275"/>
    <w:rsid w:val="005046FC"/>
    <w:rsid w:val="00512D03"/>
    <w:rsid w:val="00521917"/>
    <w:rsid w:val="005A25E6"/>
    <w:rsid w:val="005D5564"/>
    <w:rsid w:val="005F1FC3"/>
    <w:rsid w:val="00635D9B"/>
    <w:rsid w:val="007A7A58"/>
    <w:rsid w:val="007B1551"/>
    <w:rsid w:val="007E17F4"/>
    <w:rsid w:val="007E65F1"/>
    <w:rsid w:val="00807E4D"/>
    <w:rsid w:val="00814971"/>
    <w:rsid w:val="00832976"/>
    <w:rsid w:val="008D7747"/>
    <w:rsid w:val="008F1750"/>
    <w:rsid w:val="008F6665"/>
    <w:rsid w:val="00A2269A"/>
    <w:rsid w:val="00A26C1E"/>
    <w:rsid w:val="00AF6828"/>
    <w:rsid w:val="00B148F4"/>
    <w:rsid w:val="00B32608"/>
    <w:rsid w:val="00B5078F"/>
    <w:rsid w:val="00B72C40"/>
    <w:rsid w:val="00B7790E"/>
    <w:rsid w:val="00B806F4"/>
    <w:rsid w:val="00BC0003"/>
    <w:rsid w:val="00BD6BED"/>
    <w:rsid w:val="00C01A45"/>
    <w:rsid w:val="00C87F27"/>
    <w:rsid w:val="00D05469"/>
    <w:rsid w:val="00D135C8"/>
    <w:rsid w:val="00DB183C"/>
    <w:rsid w:val="00DF45FF"/>
    <w:rsid w:val="00E27C7A"/>
    <w:rsid w:val="00E538C5"/>
    <w:rsid w:val="00E56BB7"/>
    <w:rsid w:val="00E779B9"/>
    <w:rsid w:val="00E779CA"/>
    <w:rsid w:val="00EC323E"/>
    <w:rsid w:val="00EE6E6C"/>
    <w:rsid w:val="00F42C95"/>
    <w:rsid w:val="00F51B5D"/>
    <w:rsid w:val="00F75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808D"/>
  <w15:chartTrackingRefBased/>
  <w15:docId w15:val="{0C7E976A-F9B7-464D-8242-AAB0378A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78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7840"/>
  </w:style>
  <w:style w:type="paragraph" w:styleId="AltBilgi">
    <w:name w:val="footer"/>
    <w:basedOn w:val="Normal"/>
    <w:link w:val="AltBilgiChar"/>
    <w:uiPriority w:val="99"/>
    <w:unhideWhenUsed/>
    <w:rsid w:val="001C78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7840"/>
  </w:style>
  <w:style w:type="paragraph" w:styleId="ListeParagraf">
    <w:name w:val="List Paragraph"/>
    <w:basedOn w:val="Normal"/>
    <w:uiPriority w:val="34"/>
    <w:qFormat/>
    <w:rsid w:val="007B1551"/>
    <w:pPr>
      <w:ind w:left="720"/>
      <w:contextualSpacing/>
    </w:pPr>
  </w:style>
  <w:style w:type="paragraph" w:styleId="ResimYazs">
    <w:name w:val="caption"/>
    <w:basedOn w:val="Normal"/>
    <w:next w:val="Normal"/>
    <w:uiPriority w:val="35"/>
    <w:unhideWhenUsed/>
    <w:qFormat/>
    <w:rsid w:val="008D7747"/>
    <w:pPr>
      <w:spacing w:before="120" w:after="120" w:line="360" w:lineRule="auto"/>
      <w:jc w:val="both"/>
    </w:pPr>
    <w:rPr>
      <w:rFonts w:ascii="Times New Roman" w:hAnsi="Times New Roman"/>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3707</Words>
  <Characters>21130</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ÇETİNTAŞ</dc:creator>
  <cp:keywords/>
  <dc:description/>
  <cp:lastModifiedBy>Medeni YALÇIN</cp:lastModifiedBy>
  <cp:revision>2</cp:revision>
  <dcterms:created xsi:type="dcterms:W3CDTF">2019-02-18T14:16:00Z</dcterms:created>
  <dcterms:modified xsi:type="dcterms:W3CDTF">2019-02-18T14:16:00Z</dcterms:modified>
</cp:coreProperties>
</file>